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04327D">
        <w:rPr>
          <w:b/>
          <w:sz w:val="32"/>
          <w:szCs w:val="32"/>
          <w:u w:val="single"/>
        </w:rPr>
        <w:t>HALL, WHITMINSTER ON WEDNESDAY 3</w:t>
      </w:r>
      <w:r w:rsidR="0004327D">
        <w:rPr>
          <w:b/>
          <w:sz w:val="32"/>
          <w:szCs w:val="32"/>
          <w:u w:val="single"/>
          <w:vertAlign w:val="superscript"/>
        </w:rPr>
        <w:t xml:space="preserve">RD </w:t>
      </w:r>
      <w:r w:rsidR="0004327D">
        <w:rPr>
          <w:b/>
          <w:sz w:val="32"/>
          <w:szCs w:val="32"/>
          <w:u w:val="single"/>
        </w:rPr>
        <w:t>MAY</w:t>
      </w:r>
      <w:r w:rsidR="008320CD" w:rsidRPr="00CF139F">
        <w:rPr>
          <w:b/>
          <w:sz w:val="32"/>
          <w:szCs w:val="32"/>
          <w:u w:val="single"/>
        </w:rPr>
        <w:t>, 2017</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2C1246" w:rsidRDefault="0004327D" w:rsidP="00C31A11">
      <w:pPr>
        <w:pStyle w:val="NoSpacing"/>
        <w:jc w:val="both"/>
      </w:pPr>
      <w:r>
        <w:t>There were no issues raised as there were no members of the public present at the meeting.</w:t>
      </w:r>
    </w:p>
    <w:p w:rsidR="001827E6" w:rsidRDefault="001827E6" w:rsidP="00C31A11">
      <w:pPr>
        <w:pStyle w:val="NoSpacing"/>
        <w:jc w:val="both"/>
      </w:pPr>
    </w:p>
    <w:p w:rsidR="0004327D" w:rsidRDefault="001827E6" w:rsidP="00C31A11">
      <w:pPr>
        <w:pStyle w:val="NoSpacing"/>
        <w:jc w:val="both"/>
      </w:pPr>
      <w:r>
        <w:t>The Chairman gave his</w:t>
      </w:r>
      <w:r w:rsidR="0004327D">
        <w:t xml:space="preserve"> welcome to the assembled Councillors and reminded those present that it was the start of a new civic year for the Council.</w:t>
      </w:r>
    </w:p>
    <w:p w:rsidR="0004327D" w:rsidRDefault="0004327D" w:rsidP="00C31A11">
      <w:pPr>
        <w:pStyle w:val="NoSpacing"/>
        <w:jc w:val="both"/>
      </w:pPr>
    </w:p>
    <w:p w:rsidR="00C31A11" w:rsidRPr="00C31A11" w:rsidRDefault="0004327D" w:rsidP="00C31A11">
      <w:pPr>
        <w:pStyle w:val="NoSpacing"/>
        <w:jc w:val="both"/>
        <w:rPr>
          <w:b/>
        </w:rPr>
      </w:pPr>
      <w:r>
        <w:rPr>
          <w:b/>
        </w:rPr>
        <w:t>00/05</w:t>
      </w:r>
    </w:p>
    <w:p w:rsidR="00C31A11" w:rsidRPr="00C31A11" w:rsidRDefault="00C31A11" w:rsidP="00C31A11">
      <w:pPr>
        <w:pStyle w:val="NoSpacing"/>
        <w:jc w:val="both"/>
        <w:rPr>
          <w:b/>
          <w:u w:val="single"/>
        </w:rPr>
      </w:pPr>
      <w:r w:rsidRPr="00C31A11">
        <w:rPr>
          <w:b/>
          <w:u w:val="single"/>
        </w:rPr>
        <w:t>Present</w:t>
      </w:r>
    </w:p>
    <w:p w:rsidR="00C31A11" w:rsidRDefault="00AD2BF3" w:rsidP="00C31A11">
      <w:pPr>
        <w:pStyle w:val="NoSpacing"/>
        <w:jc w:val="both"/>
      </w:pPr>
      <w:r>
        <w:t xml:space="preserve">Cllrs </w:t>
      </w:r>
      <w:r w:rsidR="00A565A9">
        <w:t xml:space="preserve">Jones (Chairman), </w:t>
      </w:r>
      <w:r w:rsidR="00824856">
        <w:t>Hay (Vice-Chairman),</w:t>
      </w:r>
      <w:r w:rsidR="00C31A11">
        <w:t xml:space="preserve"> </w:t>
      </w:r>
      <w:proofErr w:type="spellStart"/>
      <w:r w:rsidR="002C1246">
        <w:t>Braidford</w:t>
      </w:r>
      <w:proofErr w:type="spellEnd"/>
      <w:r w:rsidR="002C1246">
        <w:t xml:space="preserve">, </w:t>
      </w:r>
      <w:r w:rsidR="00824856">
        <w:t>Douglas, Mrs Gilmore</w:t>
      </w:r>
      <w:r w:rsidR="00A97AFE">
        <w:t>, Paynter</w:t>
      </w:r>
      <w:r w:rsidR="00824856">
        <w:t xml:space="preserve"> and Peters</w:t>
      </w:r>
      <w:r w:rsidR="00C31A11">
        <w:t>.</w:t>
      </w:r>
    </w:p>
    <w:p w:rsidR="00C31A11" w:rsidRDefault="00C31A11" w:rsidP="00C31A11">
      <w:pPr>
        <w:pStyle w:val="NoSpacing"/>
        <w:jc w:val="both"/>
      </w:pPr>
      <w:r>
        <w:t xml:space="preserve">The Clerk </w:t>
      </w:r>
      <w:r w:rsidR="0004327D">
        <w:t>was also present</w:t>
      </w:r>
      <w:r w:rsidR="00824856">
        <w:t>.</w:t>
      </w:r>
    </w:p>
    <w:p w:rsidR="00194C60" w:rsidRDefault="00194C60" w:rsidP="00C31A11">
      <w:pPr>
        <w:pStyle w:val="NoSpacing"/>
        <w:jc w:val="both"/>
      </w:pPr>
    </w:p>
    <w:p w:rsidR="00194C60" w:rsidRPr="00194C60" w:rsidRDefault="00194C60" w:rsidP="00194C60">
      <w:pPr>
        <w:pStyle w:val="NoSpacing"/>
        <w:jc w:val="both"/>
        <w:rPr>
          <w:b/>
        </w:rPr>
      </w:pPr>
      <w:r w:rsidRPr="00194C60">
        <w:rPr>
          <w:b/>
        </w:rPr>
        <w:t>01/05</w:t>
      </w:r>
    </w:p>
    <w:p w:rsidR="00194C60" w:rsidRPr="00194C60" w:rsidRDefault="00194C60" w:rsidP="00194C60">
      <w:pPr>
        <w:pStyle w:val="NoSpacing"/>
        <w:jc w:val="both"/>
        <w:rPr>
          <w:b/>
          <w:u w:val="single"/>
        </w:rPr>
      </w:pPr>
      <w:r w:rsidRPr="00194C60">
        <w:rPr>
          <w:b/>
          <w:u w:val="single"/>
        </w:rPr>
        <w:t>Apologies</w:t>
      </w:r>
    </w:p>
    <w:p w:rsidR="00194C60" w:rsidRDefault="00194C60" w:rsidP="00194C60">
      <w:pPr>
        <w:pStyle w:val="NoSpacing"/>
        <w:jc w:val="both"/>
      </w:pPr>
      <w:r>
        <w:t>There were no apologies recorded.</w:t>
      </w:r>
    </w:p>
    <w:p w:rsidR="0004327D" w:rsidRDefault="0004327D" w:rsidP="00C31A11">
      <w:pPr>
        <w:pStyle w:val="NoSpacing"/>
        <w:jc w:val="both"/>
      </w:pPr>
    </w:p>
    <w:p w:rsidR="0004327D" w:rsidRPr="0004327D" w:rsidRDefault="00194C60" w:rsidP="00C31A11">
      <w:pPr>
        <w:pStyle w:val="NoSpacing"/>
        <w:jc w:val="both"/>
        <w:rPr>
          <w:b/>
        </w:rPr>
      </w:pPr>
      <w:r>
        <w:rPr>
          <w:b/>
        </w:rPr>
        <w:t>02</w:t>
      </w:r>
      <w:r w:rsidR="0004327D" w:rsidRPr="0004327D">
        <w:rPr>
          <w:b/>
        </w:rPr>
        <w:t>/05</w:t>
      </w:r>
    </w:p>
    <w:p w:rsidR="0004327D" w:rsidRPr="0004327D" w:rsidRDefault="0004327D" w:rsidP="00C31A11">
      <w:pPr>
        <w:pStyle w:val="NoSpacing"/>
        <w:jc w:val="both"/>
        <w:rPr>
          <w:b/>
          <w:u w:val="single"/>
        </w:rPr>
      </w:pPr>
      <w:r w:rsidRPr="0004327D">
        <w:rPr>
          <w:b/>
          <w:u w:val="single"/>
        </w:rPr>
        <w:t>Election of Chairman</w:t>
      </w:r>
    </w:p>
    <w:p w:rsidR="0004327D" w:rsidRDefault="0004327D" w:rsidP="00C31A11">
      <w:pPr>
        <w:pStyle w:val="NoSpacing"/>
        <w:jc w:val="both"/>
      </w:pPr>
      <w:r>
        <w:t xml:space="preserve">Cllr Douglas proposed Cllr Jones. This was seconded by Cllr Peters. There were no other nominations. Cllr Jones indicated his willingness to accept the role for a further year and was duly elected unanimously. </w:t>
      </w:r>
    </w:p>
    <w:p w:rsidR="002C1246" w:rsidRDefault="002C1246" w:rsidP="00C31A11">
      <w:pPr>
        <w:pStyle w:val="NoSpacing"/>
        <w:jc w:val="both"/>
      </w:pPr>
    </w:p>
    <w:p w:rsidR="0004327D" w:rsidRPr="0004327D" w:rsidRDefault="00194C60" w:rsidP="00C31A11">
      <w:pPr>
        <w:pStyle w:val="NoSpacing"/>
        <w:jc w:val="both"/>
        <w:rPr>
          <w:b/>
        </w:rPr>
      </w:pPr>
      <w:r>
        <w:rPr>
          <w:b/>
        </w:rPr>
        <w:t>03</w:t>
      </w:r>
      <w:r w:rsidR="0004327D" w:rsidRPr="0004327D">
        <w:rPr>
          <w:b/>
        </w:rPr>
        <w:t>/05</w:t>
      </w:r>
    </w:p>
    <w:p w:rsidR="0004327D" w:rsidRDefault="0004327D" w:rsidP="00C31A11">
      <w:pPr>
        <w:pStyle w:val="NoSpacing"/>
        <w:jc w:val="both"/>
        <w:rPr>
          <w:b/>
          <w:u w:val="single"/>
        </w:rPr>
      </w:pPr>
      <w:r w:rsidRPr="0004327D">
        <w:rPr>
          <w:b/>
          <w:u w:val="single"/>
        </w:rPr>
        <w:t>Appointments</w:t>
      </w:r>
    </w:p>
    <w:p w:rsidR="0004327D" w:rsidRPr="0004327D" w:rsidRDefault="0004327D" w:rsidP="00C31A11">
      <w:pPr>
        <w:pStyle w:val="NoSpacing"/>
        <w:jc w:val="both"/>
      </w:pPr>
      <w:r>
        <w:t>The following appointments were made</w:t>
      </w:r>
      <w:r w:rsidR="00194C60">
        <w:t xml:space="preserve"> to official and advisory roles:</w:t>
      </w:r>
    </w:p>
    <w:p w:rsidR="0004327D" w:rsidRDefault="0004327D" w:rsidP="00C31A11">
      <w:pPr>
        <w:pStyle w:val="NoSpacing"/>
        <w:jc w:val="both"/>
      </w:pPr>
      <w:r w:rsidRPr="00194C60">
        <w:rPr>
          <w:b/>
        </w:rPr>
        <w:t>Vice - Chairman</w:t>
      </w:r>
      <w:r>
        <w:t xml:space="preserve"> – Cllr Hay – Appointed by gift of the Chairman.</w:t>
      </w:r>
    </w:p>
    <w:p w:rsidR="0004327D" w:rsidRDefault="0004327D" w:rsidP="00C31A11">
      <w:pPr>
        <w:pStyle w:val="NoSpacing"/>
        <w:jc w:val="both"/>
      </w:pPr>
      <w:r w:rsidRPr="00194C60">
        <w:rPr>
          <w:b/>
        </w:rPr>
        <w:t>Responsible Financial Officer</w:t>
      </w:r>
      <w:r>
        <w:t xml:space="preserve"> – Clerk.</w:t>
      </w:r>
    </w:p>
    <w:p w:rsidR="0004327D" w:rsidRDefault="0004327D" w:rsidP="00C31A11">
      <w:pPr>
        <w:pStyle w:val="NoSpacing"/>
        <w:jc w:val="both"/>
      </w:pPr>
      <w:r w:rsidRPr="00194C60">
        <w:rPr>
          <w:b/>
        </w:rPr>
        <w:t>Watercourse Wardens</w:t>
      </w:r>
      <w:r>
        <w:t xml:space="preserve"> – Cllrs Paynter and Peters. It was noted that no communication had been received from Stroud District Council</w:t>
      </w:r>
      <w:r w:rsidR="0084053A">
        <w:t xml:space="preserve"> (S.D.C.)</w:t>
      </w:r>
      <w:r>
        <w:t xml:space="preserve"> concerning this role for some time and the Clerk agre</w:t>
      </w:r>
      <w:r w:rsidR="001827E6">
        <w:t>ed to contact Nikki Humphries at</w:t>
      </w:r>
      <w:r>
        <w:t xml:space="preserve"> S.D.C. to investigate.</w:t>
      </w:r>
    </w:p>
    <w:p w:rsidR="0004327D" w:rsidRDefault="0004327D" w:rsidP="00C31A11">
      <w:pPr>
        <w:pStyle w:val="NoSpacing"/>
        <w:jc w:val="both"/>
      </w:pPr>
      <w:r w:rsidRPr="00194C60">
        <w:rPr>
          <w:b/>
        </w:rPr>
        <w:t>Snow Warden</w:t>
      </w:r>
      <w:r>
        <w:t xml:space="preserve"> – Cllr Peters.</w:t>
      </w:r>
    </w:p>
    <w:p w:rsidR="0004327D" w:rsidRDefault="0004327D" w:rsidP="00C31A11">
      <w:pPr>
        <w:pStyle w:val="NoSpacing"/>
        <w:jc w:val="both"/>
      </w:pPr>
      <w:r w:rsidRPr="00194C60">
        <w:rPr>
          <w:b/>
        </w:rPr>
        <w:t xml:space="preserve">Representative to the </w:t>
      </w:r>
      <w:proofErr w:type="spellStart"/>
      <w:r w:rsidRPr="00194C60">
        <w:rPr>
          <w:b/>
        </w:rPr>
        <w:t>Whitminster</w:t>
      </w:r>
      <w:proofErr w:type="spellEnd"/>
      <w:r w:rsidRPr="00194C60">
        <w:rPr>
          <w:b/>
        </w:rPr>
        <w:t xml:space="preserve"> Village Hall &amp; Playing Field Management Committee</w:t>
      </w:r>
      <w:r>
        <w:t xml:space="preserve"> – Cllr Mrs Gilmore.</w:t>
      </w:r>
    </w:p>
    <w:p w:rsidR="0004327D" w:rsidRDefault="0004327D" w:rsidP="00C31A11">
      <w:pPr>
        <w:pStyle w:val="NoSpacing"/>
        <w:jc w:val="both"/>
      </w:pPr>
      <w:r w:rsidRPr="00194C60">
        <w:rPr>
          <w:b/>
        </w:rPr>
        <w:t>Footpaths Officer</w:t>
      </w:r>
      <w:r>
        <w:t xml:space="preserve"> – Cllr Paynter.</w:t>
      </w:r>
    </w:p>
    <w:p w:rsidR="0004327D" w:rsidRDefault="0004327D" w:rsidP="00C31A11">
      <w:pPr>
        <w:pStyle w:val="NoSpacing"/>
        <w:jc w:val="both"/>
      </w:pPr>
      <w:r w:rsidRPr="00194C60">
        <w:rPr>
          <w:b/>
        </w:rPr>
        <w:t>Communications Officer/Webmaster</w:t>
      </w:r>
      <w:r>
        <w:t xml:space="preserve"> – Cllr Hay.</w:t>
      </w:r>
    </w:p>
    <w:p w:rsidR="0004327D" w:rsidRDefault="00194C60" w:rsidP="00C31A11">
      <w:pPr>
        <w:pStyle w:val="NoSpacing"/>
        <w:jc w:val="both"/>
      </w:pPr>
      <w:r>
        <w:t>Under this item Cllr Jones commented on the fact that the Council</w:t>
      </w:r>
      <w:r w:rsidR="001827E6">
        <w:t>’</w:t>
      </w:r>
      <w:r>
        <w:t>s contact details and telephone numbers were wrong on some contact lists. He was to investigate. The Clerk also advised that a new email address would be adopted from the end of May.</w:t>
      </w:r>
    </w:p>
    <w:p w:rsidR="0084053A" w:rsidRDefault="0084053A" w:rsidP="00C31A11">
      <w:pPr>
        <w:pStyle w:val="NoSpacing"/>
        <w:jc w:val="both"/>
      </w:pPr>
      <w:r>
        <w:t xml:space="preserve">The Chairman thanked all members of the Council and the Clerk for their efforts </w:t>
      </w:r>
      <w:r w:rsidR="001827E6">
        <w:t>over the past year and he in turn was</w:t>
      </w:r>
      <w:r>
        <w:t xml:space="preserve"> thanked for </w:t>
      </w:r>
      <w:r w:rsidR="001827E6">
        <w:t xml:space="preserve">his </w:t>
      </w:r>
      <w:r>
        <w:t>commitment and continued service.</w:t>
      </w:r>
    </w:p>
    <w:p w:rsidR="00C31A11" w:rsidRDefault="00C31A11" w:rsidP="00C31A11">
      <w:pPr>
        <w:pStyle w:val="NoSpacing"/>
        <w:jc w:val="both"/>
      </w:pPr>
    </w:p>
    <w:p w:rsidR="00C31A11" w:rsidRPr="00C31A11" w:rsidRDefault="00194C60" w:rsidP="00C31A11">
      <w:pPr>
        <w:pStyle w:val="NoSpacing"/>
        <w:jc w:val="both"/>
        <w:rPr>
          <w:b/>
        </w:rPr>
      </w:pPr>
      <w:r>
        <w:rPr>
          <w:b/>
        </w:rPr>
        <w:t>04/05</w:t>
      </w:r>
    </w:p>
    <w:p w:rsidR="00C31A11" w:rsidRPr="00C31A11" w:rsidRDefault="00C31A11" w:rsidP="00C31A11">
      <w:pPr>
        <w:pStyle w:val="NoSpacing"/>
        <w:jc w:val="both"/>
        <w:rPr>
          <w:b/>
          <w:u w:val="single"/>
        </w:rPr>
      </w:pPr>
      <w:r w:rsidRPr="00C31A11">
        <w:rPr>
          <w:b/>
          <w:u w:val="single"/>
        </w:rPr>
        <w:t>Declarations of Interest</w:t>
      </w:r>
    </w:p>
    <w:p w:rsidR="00A97AFE" w:rsidRDefault="00A565A9" w:rsidP="00C31A11">
      <w:pPr>
        <w:pStyle w:val="NoSpacing"/>
        <w:jc w:val="both"/>
      </w:pPr>
      <w:r>
        <w:t xml:space="preserve">Cllr </w:t>
      </w:r>
      <w:r w:rsidR="00194C60">
        <w:t>Jones informed t</w:t>
      </w:r>
      <w:r w:rsidR="005A0ED9">
        <w:t>he meeting that he was aware that</w:t>
      </w:r>
      <w:r w:rsidR="00194C60">
        <w:t xml:space="preserve"> Cllr </w:t>
      </w:r>
      <w:proofErr w:type="spellStart"/>
      <w:r w:rsidR="00194C60">
        <w:t>Braidford’s</w:t>
      </w:r>
      <w:proofErr w:type="spellEnd"/>
      <w:r w:rsidR="00194C60">
        <w:t xml:space="preserve"> Declaration of Interest forms had not been recorded by S.D.C.</w:t>
      </w:r>
      <w:r w:rsidR="0084053A">
        <w:t xml:space="preserve"> The Clerk advised that he held copies of all forms submitted and would contact S.D.C. and would also enquire if there was an updated version of the Standards of Conduct and Ethics guidelines for circulation.</w:t>
      </w:r>
    </w:p>
    <w:p w:rsidR="0084053A" w:rsidRDefault="0084053A" w:rsidP="00C31A11">
      <w:pPr>
        <w:pStyle w:val="NoSpacing"/>
        <w:jc w:val="both"/>
      </w:pPr>
    </w:p>
    <w:p w:rsidR="0084053A" w:rsidRDefault="0084053A" w:rsidP="00C31A11">
      <w:pPr>
        <w:pStyle w:val="NoSpacing"/>
        <w:jc w:val="both"/>
      </w:pPr>
    </w:p>
    <w:p w:rsidR="0084053A" w:rsidRDefault="0084053A" w:rsidP="00C31A11">
      <w:pPr>
        <w:pStyle w:val="NoSpacing"/>
        <w:jc w:val="both"/>
      </w:pPr>
    </w:p>
    <w:p w:rsidR="00C31A11" w:rsidRPr="00C31A11" w:rsidRDefault="0084053A" w:rsidP="00C31A11">
      <w:pPr>
        <w:pStyle w:val="NoSpacing"/>
        <w:jc w:val="both"/>
        <w:rPr>
          <w:b/>
        </w:rPr>
      </w:pPr>
      <w:r>
        <w:rPr>
          <w:b/>
        </w:rPr>
        <w:t>05/05</w:t>
      </w:r>
    </w:p>
    <w:p w:rsidR="00C31A11" w:rsidRPr="00C31A11" w:rsidRDefault="00C31A11" w:rsidP="00C31A11">
      <w:pPr>
        <w:pStyle w:val="NoSpacing"/>
        <w:jc w:val="both"/>
        <w:rPr>
          <w:b/>
          <w:u w:val="single"/>
        </w:rPr>
      </w:pPr>
      <w:r w:rsidRPr="00C31A11">
        <w:rPr>
          <w:b/>
          <w:u w:val="single"/>
        </w:rPr>
        <w:t>Minutes</w:t>
      </w:r>
    </w:p>
    <w:p w:rsidR="00090583" w:rsidRDefault="00C31A11" w:rsidP="0084053A">
      <w:pPr>
        <w:pStyle w:val="NoSpacing"/>
        <w:jc w:val="both"/>
      </w:pPr>
      <w:r>
        <w:t>The Minutes</w:t>
      </w:r>
      <w:r w:rsidR="0084053A">
        <w:t xml:space="preserve"> of the meeting of 5</w:t>
      </w:r>
      <w:r w:rsidR="0084053A" w:rsidRPr="0084053A">
        <w:rPr>
          <w:vertAlign w:val="superscript"/>
        </w:rPr>
        <w:t>th</w:t>
      </w:r>
      <w:r w:rsidR="0084053A">
        <w:t xml:space="preserve"> April</w:t>
      </w:r>
      <w:r w:rsidR="00824856">
        <w:t>, 2017</w:t>
      </w:r>
      <w:r w:rsidR="002C1246">
        <w:t>, we</w:t>
      </w:r>
      <w:r w:rsidR="000B3F4C">
        <w:t xml:space="preserve">re approved </w:t>
      </w:r>
      <w:r w:rsidR="0084053A">
        <w:t xml:space="preserve">without amendment. </w:t>
      </w:r>
    </w:p>
    <w:p w:rsidR="00512D12" w:rsidRDefault="00512D12" w:rsidP="00512D12">
      <w:pPr>
        <w:pStyle w:val="NoSpacing"/>
        <w:jc w:val="both"/>
      </w:pPr>
    </w:p>
    <w:p w:rsidR="00512D12" w:rsidRPr="00512D12" w:rsidRDefault="005F56B9" w:rsidP="00512D12">
      <w:pPr>
        <w:pStyle w:val="NoSpacing"/>
        <w:jc w:val="both"/>
        <w:rPr>
          <w:b/>
        </w:rPr>
      </w:pPr>
      <w:r>
        <w:rPr>
          <w:b/>
        </w:rPr>
        <w:t>06/05</w:t>
      </w:r>
    </w:p>
    <w:p w:rsidR="00512D12" w:rsidRPr="00512D12" w:rsidRDefault="00512D12" w:rsidP="00512D12">
      <w:pPr>
        <w:pStyle w:val="NoSpacing"/>
        <w:jc w:val="both"/>
        <w:rPr>
          <w:b/>
          <w:u w:val="single"/>
        </w:rPr>
      </w:pPr>
      <w:r w:rsidRPr="00512D12">
        <w:rPr>
          <w:b/>
          <w:u w:val="single"/>
        </w:rPr>
        <w:t xml:space="preserve">Matters Arising </w:t>
      </w:r>
    </w:p>
    <w:p w:rsidR="00EF5A22" w:rsidRPr="00EF5A22" w:rsidRDefault="00EF5A22" w:rsidP="00512D12">
      <w:pPr>
        <w:pStyle w:val="NoSpacing"/>
        <w:jc w:val="both"/>
        <w:rPr>
          <w:u w:val="single"/>
        </w:rPr>
      </w:pPr>
      <w:r w:rsidRPr="00EF5A22">
        <w:rPr>
          <w:u w:val="single"/>
        </w:rPr>
        <w:t>Post Office Closure</w:t>
      </w:r>
    </w:p>
    <w:p w:rsidR="00FC34D0" w:rsidRDefault="000657B8" w:rsidP="00512D12">
      <w:pPr>
        <w:pStyle w:val="NoSpacing"/>
        <w:jc w:val="both"/>
      </w:pPr>
      <w:r>
        <w:t>The</w:t>
      </w:r>
      <w:r w:rsidR="00A97AFE">
        <w:t>re was no further update on developments concerning the potential replacement of the village Post Office</w:t>
      </w:r>
      <w:r w:rsidR="004976DE">
        <w:t>.</w:t>
      </w:r>
      <w:r w:rsidR="00A97AFE">
        <w:t xml:space="preserve"> </w:t>
      </w:r>
      <w:r w:rsidR="0084053A">
        <w:t>Cllr Jones had been seeking a progress report from Laura Tarling, of the Post Office, but she had been on holiday and he had received no reply from her colleague who was dealing with her work in her absence.</w:t>
      </w:r>
    </w:p>
    <w:p w:rsidR="009713AE" w:rsidRDefault="009713AE" w:rsidP="00512D12">
      <w:pPr>
        <w:pStyle w:val="NoSpacing"/>
        <w:jc w:val="both"/>
        <w:rPr>
          <w:u w:val="single"/>
        </w:rPr>
      </w:pPr>
      <w:r w:rsidRPr="009713AE">
        <w:rPr>
          <w:u w:val="single"/>
        </w:rPr>
        <w:t>Website</w:t>
      </w:r>
    </w:p>
    <w:p w:rsidR="00FC34D0" w:rsidRDefault="00FC34D0" w:rsidP="00512D12">
      <w:pPr>
        <w:pStyle w:val="NoSpacing"/>
        <w:jc w:val="both"/>
      </w:pPr>
      <w:r>
        <w:t xml:space="preserve">Cllr Hay </w:t>
      </w:r>
      <w:r w:rsidR="004976DE">
        <w:t>was still requiring some</w:t>
      </w:r>
      <w:r>
        <w:t xml:space="preserve"> b</w:t>
      </w:r>
      <w:r w:rsidR="004976DE">
        <w:t>iographical material in order to complete the page of information on Parish Councillors.</w:t>
      </w:r>
    </w:p>
    <w:p w:rsidR="004976DE" w:rsidRDefault="000E2D5D" w:rsidP="00512D12">
      <w:pPr>
        <w:pStyle w:val="NoSpacing"/>
        <w:jc w:val="both"/>
        <w:rPr>
          <w:u w:val="single"/>
        </w:rPr>
      </w:pPr>
      <w:r>
        <w:rPr>
          <w:u w:val="single"/>
        </w:rPr>
        <w:t>30 MPH Notices</w:t>
      </w:r>
    </w:p>
    <w:p w:rsidR="004976DE" w:rsidRPr="004976DE" w:rsidRDefault="003B0C11" w:rsidP="00512D12">
      <w:pPr>
        <w:pStyle w:val="NoSpacing"/>
        <w:jc w:val="both"/>
      </w:pPr>
      <w:r>
        <w:t xml:space="preserve">Cllrs </w:t>
      </w:r>
      <w:r w:rsidR="005F56B9">
        <w:t>Hay and Paynter confirmed that they would</w:t>
      </w:r>
      <w:r w:rsidR="005A0ED9">
        <w:t xml:space="preserve"> follow up replacing/repairing the 30mph repeater signs that had been put up in School Lane.</w:t>
      </w:r>
    </w:p>
    <w:p w:rsidR="005425C2" w:rsidRDefault="005F56B9" w:rsidP="00512D12">
      <w:pPr>
        <w:pStyle w:val="NoSpacing"/>
        <w:jc w:val="both"/>
        <w:rPr>
          <w:u w:val="single"/>
        </w:rPr>
      </w:pPr>
      <w:r>
        <w:rPr>
          <w:u w:val="single"/>
        </w:rPr>
        <w:t>World War 1 Project</w:t>
      </w:r>
    </w:p>
    <w:p w:rsidR="001827E6" w:rsidRPr="001827E6" w:rsidRDefault="001827E6" w:rsidP="00512D12">
      <w:pPr>
        <w:pStyle w:val="NoSpacing"/>
        <w:jc w:val="both"/>
      </w:pPr>
      <w:r w:rsidRPr="001827E6">
        <w:t>The Clerk advised a provisional allocation of funding</w:t>
      </w:r>
      <w:r>
        <w:t xml:space="preserve"> for the project</w:t>
      </w:r>
      <w:r w:rsidRPr="001827E6">
        <w:t xml:space="preserve"> and it was agreed that consent should be sought to affix t</w:t>
      </w:r>
      <w:r>
        <w:t>he proposed signed on the Distri</w:t>
      </w:r>
      <w:r w:rsidRPr="001827E6">
        <w:t>ct Council’s fence between the war memorial and A38</w:t>
      </w:r>
      <w:r>
        <w:t xml:space="preserve"> as well as further thought being given to the presentation of the information.</w:t>
      </w:r>
    </w:p>
    <w:p w:rsidR="00787C86" w:rsidRDefault="00787C86" w:rsidP="005425C2">
      <w:pPr>
        <w:pStyle w:val="NoSpacing"/>
        <w:jc w:val="both"/>
      </w:pPr>
    </w:p>
    <w:p w:rsidR="000657B8" w:rsidRDefault="001827E6" w:rsidP="005425C2">
      <w:pPr>
        <w:pStyle w:val="NoSpacing"/>
        <w:jc w:val="both"/>
        <w:rPr>
          <w:b/>
        </w:rPr>
      </w:pPr>
      <w:r>
        <w:rPr>
          <w:b/>
        </w:rPr>
        <w:t>07/05</w:t>
      </w:r>
    </w:p>
    <w:p w:rsidR="005425C2" w:rsidRPr="005425C2" w:rsidRDefault="005425C2" w:rsidP="005425C2">
      <w:pPr>
        <w:pStyle w:val="NoSpacing"/>
        <w:jc w:val="both"/>
        <w:rPr>
          <w:b/>
          <w:u w:val="single"/>
        </w:rPr>
      </w:pPr>
      <w:r w:rsidRPr="005425C2">
        <w:rPr>
          <w:b/>
          <w:u w:val="single"/>
        </w:rPr>
        <w:t>Police &amp; Community Safety Issues</w:t>
      </w:r>
    </w:p>
    <w:p w:rsidR="00672A70" w:rsidRDefault="00672A70" w:rsidP="005425C2">
      <w:pPr>
        <w:pStyle w:val="NoSpacing"/>
        <w:jc w:val="both"/>
      </w:pPr>
      <w:r>
        <w:t xml:space="preserve">An email update had been circulated from PCSO Michael </w:t>
      </w:r>
      <w:proofErr w:type="spellStart"/>
      <w:r>
        <w:t>Trebble</w:t>
      </w:r>
      <w:proofErr w:type="spellEnd"/>
      <w:r>
        <w:t>. There had been an attempted break in to two sheds to the rear of a property in The Close but nothing had been taken.</w:t>
      </w:r>
    </w:p>
    <w:p w:rsidR="00672A70" w:rsidRDefault="00672A70" w:rsidP="005425C2">
      <w:pPr>
        <w:pStyle w:val="NoSpacing"/>
        <w:jc w:val="both"/>
      </w:pPr>
      <w:r>
        <w:t>A Neighbourhood Warden Monthly Report for the month of March was received and circulated.</w:t>
      </w:r>
    </w:p>
    <w:p w:rsidR="00672A70" w:rsidRDefault="00672A70" w:rsidP="005425C2">
      <w:pPr>
        <w:pStyle w:val="NoSpacing"/>
        <w:jc w:val="both"/>
      </w:pPr>
      <w:r>
        <w:t>Council had been made aware, by a local resident, of youths attacking cows and a swan with bricks and a catapult. The poli</w:t>
      </w:r>
      <w:r w:rsidR="005A0ED9">
        <w:t>ce had been</w:t>
      </w:r>
      <w:r>
        <w:t xml:space="preserve"> informed and apprehended those involved. This was an illustration of how directly reporting issues in a timely matter can give rise to a swift response and appropriate results.</w:t>
      </w:r>
    </w:p>
    <w:p w:rsidR="00672A70" w:rsidRDefault="00672A70" w:rsidP="005425C2">
      <w:pPr>
        <w:pStyle w:val="NoSpacing"/>
        <w:jc w:val="both"/>
      </w:pPr>
      <w:r>
        <w:t xml:space="preserve">The results of the recent speed monitoring in School Lane, </w:t>
      </w:r>
      <w:r w:rsidR="000B1ADE">
        <w:t>close to the School, had been</w:t>
      </w:r>
      <w:r>
        <w:t xml:space="preserve"> received, circulated and reviewed. </w:t>
      </w:r>
      <w:r w:rsidR="000B1ADE">
        <w:t>The Head Teacher had been informed and was supportive of any action the Parish Council proposed pursuing to reduce vehicle speeds. 1,981 vehicles were found to be speeding at an unacceptable level, that being over 36mph. It was agreed that the Clerk should contact Insp Brian Clifford at Stroud Police Station to ask what action he intends.</w:t>
      </w:r>
    </w:p>
    <w:p w:rsidR="00672A70" w:rsidRPr="00672A70" w:rsidRDefault="00672A70" w:rsidP="005425C2">
      <w:pPr>
        <w:pStyle w:val="NoSpacing"/>
        <w:jc w:val="both"/>
      </w:pPr>
      <w:r w:rsidRPr="00672A70">
        <w:t>Concerns were</w:t>
      </w:r>
      <w:r>
        <w:t xml:space="preserve"> raised relat</w:t>
      </w:r>
      <w:r w:rsidR="005A0ED9">
        <w:t>ing to issues arising from long-</w:t>
      </w:r>
      <w:r>
        <w:t>term p</w:t>
      </w:r>
      <w:r w:rsidR="005A0ED9">
        <w:t xml:space="preserve">arking and misuse of lay-bys. It was noted that </w:t>
      </w:r>
      <w:r>
        <w:t xml:space="preserve">a caravan was frequently parked in the A38 North-bound lay-by near </w:t>
      </w:r>
      <w:proofErr w:type="spellStart"/>
      <w:r>
        <w:t>Attwoolls</w:t>
      </w:r>
      <w:proofErr w:type="spellEnd"/>
      <w:r>
        <w:t xml:space="preserve"> and it was thought that it may be being lived in. Cllr Jones agreed to investigate if there were any relevant rules concerning lay-by use.</w:t>
      </w:r>
    </w:p>
    <w:p w:rsidR="00B63614" w:rsidRDefault="00B63614" w:rsidP="005425C2">
      <w:pPr>
        <w:pStyle w:val="NoSpacing"/>
        <w:jc w:val="both"/>
        <w:rPr>
          <w:u w:val="single"/>
        </w:rPr>
      </w:pPr>
      <w:r>
        <w:rPr>
          <w:u w:val="single"/>
        </w:rPr>
        <w:t>Emergency Plan</w:t>
      </w:r>
    </w:p>
    <w:p w:rsidR="00B63614" w:rsidRDefault="007E2FC5" w:rsidP="005425C2">
      <w:pPr>
        <w:pStyle w:val="NoSpacing"/>
        <w:jc w:val="both"/>
      </w:pPr>
      <w:r>
        <w:t xml:space="preserve">Cllr Peters </w:t>
      </w:r>
      <w:r w:rsidR="00FC34D0">
        <w:t>report</w:t>
      </w:r>
      <w:r w:rsidR="00FB1A64">
        <w:t>ed that nothing further had been</w:t>
      </w:r>
      <w:r w:rsidR="00FC34D0">
        <w:t xml:space="preserve"> done on this proje</w:t>
      </w:r>
      <w:r w:rsidR="00672A70">
        <w:t>ct and he requested that it be removed from the Agenda to potentially return for consideration during the 2017/2018 winter</w:t>
      </w:r>
      <w:r w:rsidR="005A0ED9">
        <w:t xml:space="preserve"> period. He went on to alert Council to</w:t>
      </w:r>
      <w:r w:rsidR="00672A70">
        <w:t xml:space="preserve"> an AGM taking place of the Neighbourhood Watch organisation on 15</w:t>
      </w:r>
      <w:r w:rsidR="00672A70" w:rsidRPr="00672A70">
        <w:rPr>
          <w:vertAlign w:val="superscript"/>
        </w:rPr>
        <w:t>th</w:t>
      </w:r>
      <w:r w:rsidR="00672A70">
        <w:t xml:space="preserve"> May.</w:t>
      </w:r>
    </w:p>
    <w:p w:rsidR="009E4BBE" w:rsidRDefault="009E4BBE" w:rsidP="005425C2">
      <w:pPr>
        <w:pStyle w:val="NoSpacing"/>
        <w:jc w:val="both"/>
      </w:pPr>
    </w:p>
    <w:p w:rsidR="005A0ED9" w:rsidRDefault="005A0ED9" w:rsidP="005425C2">
      <w:pPr>
        <w:pStyle w:val="NoSpacing"/>
        <w:jc w:val="both"/>
      </w:pPr>
    </w:p>
    <w:p w:rsidR="005A0ED9" w:rsidRDefault="005A0ED9" w:rsidP="005425C2">
      <w:pPr>
        <w:pStyle w:val="NoSpacing"/>
        <w:jc w:val="both"/>
      </w:pPr>
    </w:p>
    <w:p w:rsidR="009E4BBE" w:rsidRPr="009E4BBE" w:rsidRDefault="001827E6" w:rsidP="005425C2">
      <w:pPr>
        <w:pStyle w:val="NoSpacing"/>
        <w:jc w:val="both"/>
        <w:rPr>
          <w:b/>
        </w:rPr>
      </w:pPr>
      <w:r>
        <w:rPr>
          <w:b/>
        </w:rPr>
        <w:lastRenderedPageBreak/>
        <w:t>08/05</w:t>
      </w:r>
    </w:p>
    <w:p w:rsidR="009E4BBE" w:rsidRDefault="009E4BBE" w:rsidP="005425C2">
      <w:pPr>
        <w:pStyle w:val="NoSpacing"/>
        <w:jc w:val="both"/>
        <w:rPr>
          <w:b/>
          <w:u w:val="single"/>
        </w:rPr>
      </w:pPr>
      <w:r w:rsidRPr="009E4BBE">
        <w:rPr>
          <w:b/>
          <w:u w:val="single"/>
        </w:rPr>
        <w:t>Planning</w:t>
      </w:r>
    </w:p>
    <w:p w:rsidR="00772CF8" w:rsidRPr="00772CF8" w:rsidRDefault="00772CF8" w:rsidP="005425C2">
      <w:pPr>
        <w:pStyle w:val="NoSpacing"/>
        <w:jc w:val="both"/>
        <w:rPr>
          <w:u w:val="single"/>
        </w:rPr>
      </w:pPr>
      <w:r w:rsidRPr="00772CF8">
        <w:rPr>
          <w:u w:val="single"/>
        </w:rPr>
        <w:t>Decisions to Note</w:t>
      </w:r>
    </w:p>
    <w:p w:rsidR="00FB1A64" w:rsidRDefault="000B1ADE" w:rsidP="007E2FC5">
      <w:pPr>
        <w:pStyle w:val="NoSpacing"/>
        <w:jc w:val="both"/>
      </w:pPr>
      <w:proofErr w:type="gramStart"/>
      <w:r>
        <w:t>S.17/0505/HHOLD</w:t>
      </w:r>
      <w:r>
        <w:tab/>
      </w:r>
      <w:proofErr w:type="spellStart"/>
      <w:r>
        <w:t>Wheatenhurst</w:t>
      </w:r>
      <w:proofErr w:type="spellEnd"/>
      <w:r>
        <w:t xml:space="preserve"> Cottage, Hyde Lane, </w:t>
      </w:r>
      <w:proofErr w:type="spellStart"/>
      <w:r>
        <w:t>Whitminster</w:t>
      </w:r>
      <w:proofErr w:type="spellEnd"/>
      <w:r>
        <w:t>, Glos.</w:t>
      </w:r>
      <w:proofErr w:type="gramEnd"/>
    </w:p>
    <w:p w:rsidR="000B1ADE" w:rsidRDefault="000B1ADE" w:rsidP="007E2FC5">
      <w:pPr>
        <w:pStyle w:val="NoSpacing"/>
        <w:jc w:val="both"/>
      </w:pPr>
      <w:proofErr w:type="gramStart"/>
      <w:r>
        <w:t>Single storey side extension.</w:t>
      </w:r>
      <w:proofErr w:type="gramEnd"/>
    </w:p>
    <w:p w:rsidR="000B1ADE" w:rsidRDefault="000B1ADE" w:rsidP="007E2FC5">
      <w:pPr>
        <w:pStyle w:val="NoSpacing"/>
        <w:jc w:val="both"/>
      </w:pPr>
      <w:r>
        <w:t>Permission granted.</w:t>
      </w:r>
    </w:p>
    <w:p w:rsidR="00772CF8" w:rsidRDefault="00772CF8" w:rsidP="005425C2">
      <w:pPr>
        <w:pStyle w:val="NoSpacing"/>
        <w:jc w:val="both"/>
        <w:rPr>
          <w:u w:val="single"/>
        </w:rPr>
      </w:pPr>
      <w:r w:rsidRPr="00772CF8">
        <w:rPr>
          <w:u w:val="single"/>
        </w:rPr>
        <w:t>Applications to Consider</w:t>
      </w:r>
    </w:p>
    <w:p w:rsidR="000B1ADE" w:rsidRDefault="000B1ADE" w:rsidP="005425C2">
      <w:pPr>
        <w:pStyle w:val="NoSpacing"/>
        <w:jc w:val="both"/>
        <w:rPr>
          <w:u w:val="single"/>
        </w:rPr>
      </w:pPr>
      <w:proofErr w:type="gramStart"/>
      <w:r>
        <w:rPr>
          <w:u w:val="single"/>
        </w:rPr>
        <w:t>None.</w:t>
      </w:r>
      <w:proofErr w:type="gramEnd"/>
    </w:p>
    <w:p w:rsidR="00772CF8" w:rsidRDefault="00772CF8" w:rsidP="005425C2">
      <w:pPr>
        <w:pStyle w:val="NoSpacing"/>
        <w:jc w:val="both"/>
        <w:rPr>
          <w:u w:val="single"/>
        </w:rPr>
      </w:pPr>
      <w:r w:rsidRPr="00772CF8">
        <w:rPr>
          <w:u w:val="single"/>
        </w:rPr>
        <w:t>Other Planning Matters</w:t>
      </w:r>
    </w:p>
    <w:p w:rsidR="00772CF8" w:rsidRDefault="000B1ADE" w:rsidP="005425C2">
      <w:pPr>
        <w:pStyle w:val="NoSpacing"/>
        <w:jc w:val="both"/>
      </w:pPr>
      <w:r>
        <w:t>A copy of the Stroud District Local Pla</w:t>
      </w:r>
      <w:r w:rsidR="001827E6">
        <w:t>n</w:t>
      </w:r>
      <w:r>
        <w:t>: Planning Obligations Supplementary Planning Document was received.</w:t>
      </w:r>
    </w:p>
    <w:p w:rsidR="000B1ADE" w:rsidRDefault="000B1ADE" w:rsidP="005425C2">
      <w:pPr>
        <w:pStyle w:val="NoSpacing"/>
        <w:jc w:val="both"/>
      </w:pPr>
      <w:r>
        <w:t>A copy letter was received from Gloucestershire County Council (G.C.C.) to S.D.C. stating that no objection was raised, subject to conditions, on the part of the Lead Local Flood Authority concerning the outstanding application S.17/0563</w:t>
      </w:r>
      <w:r w:rsidR="0089479E">
        <w:t>/OUT for up to 60 dwellings on land off School Lane.</w:t>
      </w:r>
    </w:p>
    <w:p w:rsidR="001827E6" w:rsidRDefault="001827E6" w:rsidP="005425C2">
      <w:pPr>
        <w:pStyle w:val="NoSpacing"/>
        <w:jc w:val="both"/>
      </w:pPr>
      <w:r>
        <w:t>Concern was rai</w:t>
      </w:r>
      <w:r w:rsidR="005A0ED9">
        <w:t>sed that a new barn had possibly</w:t>
      </w:r>
      <w:r>
        <w:t xml:space="preserve"> been built at Hurst Lodge, off School Lane, without planning permission. Cllr Jones agreed to investigate the matter and raise it with Jamie Cooper, Enforcement Office</w:t>
      </w:r>
      <w:r w:rsidR="005A0ED9">
        <w:t>r</w:t>
      </w:r>
      <w:r>
        <w:t xml:space="preserve"> at S.D.C.</w:t>
      </w:r>
    </w:p>
    <w:p w:rsidR="0089479E" w:rsidRDefault="0089479E" w:rsidP="005425C2">
      <w:pPr>
        <w:pStyle w:val="NoSpacing"/>
        <w:jc w:val="both"/>
      </w:pPr>
    </w:p>
    <w:p w:rsidR="00772CF8" w:rsidRPr="00772CF8" w:rsidRDefault="001827E6" w:rsidP="005425C2">
      <w:pPr>
        <w:pStyle w:val="NoSpacing"/>
        <w:jc w:val="both"/>
        <w:rPr>
          <w:b/>
        </w:rPr>
      </w:pPr>
      <w:r>
        <w:rPr>
          <w:b/>
        </w:rPr>
        <w:t>09/05</w:t>
      </w:r>
    </w:p>
    <w:p w:rsidR="00772CF8" w:rsidRPr="00772CF8" w:rsidRDefault="00772CF8" w:rsidP="005425C2">
      <w:pPr>
        <w:pStyle w:val="NoSpacing"/>
        <w:jc w:val="both"/>
        <w:rPr>
          <w:b/>
          <w:u w:val="single"/>
        </w:rPr>
      </w:pPr>
      <w:r w:rsidRPr="00772CF8">
        <w:rPr>
          <w:b/>
          <w:u w:val="single"/>
        </w:rPr>
        <w:t>Highways &amp; Byways</w:t>
      </w:r>
    </w:p>
    <w:p w:rsidR="0089479E" w:rsidRDefault="0089479E" w:rsidP="005425C2">
      <w:pPr>
        <w:pStyle w:val="NoSpacing"/>
        <w:jc w:val="both"/>
      </w:pPr>
      <w:r>
        <w:t>A schedule of temporary road closures taking place within the area between 1</w:t>
      </w:r>
      <w:r w:rsidRPr="0089479E">
        <w:rPr>
          <w:vertAlign w:val="superscript"/>
        </w:rPr>
        <w:t>st</w:t>
      </w:r>
      <w:r>
        <w:t xml:space="preserve"> July and 31</w:t>
      </w:r>
      <w:r w:rsidRPr="0089479E">
        <w:rPr>
          <w:vertAlign w:val="superscript"/>
        </w:rPr>
        <w:t>st</w:t>
      </w:r>
      <w:r>
        <w:t xml:space="preserve"> August had been received.</w:t>
      </w:r>
    </w:p>
    <w:p w:rsidR="0089479E" w:rsidRDefault="0089479E" w:rsidP="005425C2">
      <w:pPr>
        <w:pStyle w:val="NoSpacing"/>
        <w:jc w:val="both"/>
      </w:pPr>
      <w:r>
        <w:t xml:space="preserve">Cllr Jones circulated an update concerning his efforts relating to the </w:t>
      </w:r>
      <w:proofErr w:type="spellStart"/>
      <w:r>
        <w:t>Holbury</w:t>
      </w:r>
      <w:proofErr w:type="spellEnd"/>
      <w:r>
        <w:t xml:space="preserve"> Crescent ‘roundabout’.  A case was being developed for it to be redesigned and efforts were being made to keep </w:t>
      </w:r>
      <w:proofErr w:type="gramStart"/>
      <w:r>
        <w:t>lorries</w:t>
      </w:r>
      <w:proofErr w:type="gramEnd"/>
      <w:r>
        <w:t xml:space="preserve"> from parking on the grass.</w:t>
      </w:r>
      <w:r w:rsidR="00E0483E">
        <w:t xml:space="preserve"> </w:t>
      </w:r>
    </w:p>
    <w:p w:rsidR="0089479E" w:rsidRDefault="00E0483E" w:rsidP="005425C2">
      <w:pPr>
        <w:pStyle w:val="NoSpacing"/>
        <w:jc w:val="both"/>
      </w:pPr>
      <w:r>
        <w:t>Cl</w:t>
      </w:r>
      <w:r w:rsidR="0089479E">
        <w:t>lr Paynter informed the meeting that</w:t>
      </w:r>
      <w:r>
        <w:t xml:space="preserve"> he had inspected </w:t>
      </w:r>
      <w:r w:rsidR="0089479E">
        <w:t xml:space="preserve">some of </w:t>
      </w:r>
      <w:r>
        <w:t xml:space="preserve">the </w:t>
      </w:r>
      <w:r w:rsidR="005A0ED9">
        <w:t xml:space="preserve">village </w:t>
      </w:r>
      <w:r>
        <w:t>footpaths and had found the h</w:t>
      </w:r>
      <w:r w:rsidR="005A0ED9">
        <w:t>and</w:t>
      </w:r>
      <w:r w:rsidR="0089479E">
        <w:t xml:space="preserve">rail on the canal bridge to </w:t>
      </w:r>
      <w:r>
        <w:t>be present</w:t>
      </w:r>
      <w:r w:rsidR="0089479E">
        <w:t xml:space="preserve"> but loose. It was also noted that the footpath leading from Hyde Lane to the canal was overgrown and Cllr Paynter was to inspect the kissing gate on the footpath</w:t>
      </w:r>
      <w:r w:rsidR="005A0ED9">
        <w:t xml:space="preserve"> that</w:t>
      </w:r>
      <w:r w:rsidR="0089479E">
        <w:t xml:space="preserve"> leads towards the A419.</w:t>
      </w:r>
      <w:r w:rsidR="006271C2">
        <w:t xml:space="preserve"> Cllr Peters informed the meeting that he had reported issues concerning footpath no. 16 involving a fence around the field and a problem with the stile.</w:t>
      </w:r>
    </w:p>
    <w:p w:rsidR="0089479E" w:rsidRDefault="0089479E" w:rsidP="005425C2">
      <w:pPr>
        <w:pStyle w:val="NoSpacing"/>
        <w:jc w:val="both"/>
      </w:pPr>
      <w:r>
        <w:t>Cllr Douglas commented on the work being done to replace lamp bulbs in street lights and it was noted that they were being attended to throughout the village in a sporadic fashion.</w:t>
      </w:r>
    </w:p>
    <w:p w:rsidR="0089479E" w:rsidRDefault="0089479E" w:rsidP="005425C2">
      <w:pPr>
        <w:pStyle w:val="NoSpacing"/>
        <w:jc w:val="both"/>
      </w:pPr>
      <w:r>
        <w:t>It was noted t</w:t>
      </w:r>
      <w:r w:rsidR="005A0ED9">
        <w:t>he lengths of cord wood had been</w:t>
      </w:r>
      <w:r>
        <w:t xml:space="preserve"> left at the side of the </w:t>
      </w:r>
      <w:proofErr w:type="spellStart"/>
      <w:r>
        <w:t>Stroudwater</w:t>
      </w:r>
      <w:proofErr w:type="spellEnd"/>
      <w:r>
        <w:t xml:space="preserve"> Canal following recent work. It was not known if the Cotswold Canals Trust still sold this off but anyone interested could contact </w:t>
      </w:r>
      <w:r w:rsidR="006271C2">
        <w:t>Ken Burgin of the Trust.</w:t>
      </w:r>
    </w:p>
    <w:p w:rsidR="006271C2" w:rsidRDefault="006271C2" w:rsidP="005425C2">
      <w:pPr>
        <w:pStyle w:val="NoSpacing"/>
        <w:jc w:val="both"/>
      </w:pPr>
      <w:r>
        <w:t>Cllr Hay commented on the hedge forming the boundary of the new property being built opposite the village school. This was growing into the road. Cllr Jones stated that he had already spotted the problem and had emailed Highways asking that it be looked into.</w:t>
      </w:r>
    </w:p>
    <w:p w:rsidR="00E0483E" w:rsidRDefault="00E0483E" w:rsidP="005425C2">
      <w:pPr>
        <w:pStyle w:val="NoSpacing"/>
        <w:jc w:val="both"/>
      </w:pPr>
    </w:p>
    <w:p w:rsidR="00E509D6" w:rsidRPr="00E509D6" w:rsidRDefault="001827E6" w:rsidP="005425C2">
      <w:pPr>
        <w:pStyle w:val="NoSpacing"/>
        <w:jc w:val="both"/>
        <w:rPr>
          <w:b/>
        </w:rPr>
      </w:pPr>
      <w:r>
        <w:rPr>
          <w:b/>
        </w:rPr>
        <w:t>10/05</w:t>
      </w:r>
    </w:p>
    <w:p w:rsidR="00E509D6" w:rsidRPr="00E509D6" w:rsidRDefault="00E509D6" w:rsidP="005425C2">
      <w:pPr>
        <w:pStyle w:val="NoSpacing"/>
        <w:jc w:val="both"/>
        <w:rPr>
          <w:b/>
          <w:u w:val="single"/>
        </w:rPr>
      </w:pPr>
      <w:r w:rsidRPr="00E509D6">
        <w:rPr>
          <w:b/>
          <w:u w:val="single"/>
        </w:rPr>
        <w:t>Accounts</w:t>
      </w:r>
    </w:p>
    <w:p w:rsidR="00E509D6" w:rsidRPr="00E509D6" w:rsidRDefault="00E509D6" w:rsidP="005425C2">
      <w:pPr>
        <w:pStyle w:val="NoSpacing"/>
        <w:jc w:val="both"/>
        <w:rPr>
          <w:u w:val="single"/>
        </w:rPr>
      </w:pPr>
      <w:r w:rsidRPr="00E509D6">
        <w:rPr>
          <w:u w:val="single"/>
        </w:rPr>
        <w:t>Accounts for Payment</w:t>
      </w:r>
    </w:p>
    <w:p w:rsidR="00E509D6" w:rsidRDefault="001827E6" w:rsidP="005425C2">
      <w:pPr>
        <w:pStyle w:val="NoSpacing"/>
        <w:jc w:val="both"/>
      </w:pPr>
      <w:proofErr w:type="spellStart"/>
      <w:r>
        <w:t>Whitminster</w:t>
      </w:r>
      <w:proofErr w:type="spellEnd"/>
      <w:r>
        <w:t xml:space="preserve"> Garden Competition</w:t>
      </w:r>
      <w:r>
        <w:tab/>
        <w:t>Donation</w:t>
      </w:r>
      <w:r>
        <w:tab/>
      </w:r>
      <w:r>
        <w:tab/>
        <w:t>£50.00</w:t>
      </w:r>
    </w:p>
    <w:p w:rsidR="001827E6" w:rsidRDefault="001827E6" w:rsidP="005425C2">
      <w:pPr>
        <w:pStyle w:val="NoSpacing"/>
        <w:jc w:val="both"/>
      </w:pPr>
      <w:r>
        <w:t>CPRE</w:t>
      </w:r>
      <w:r>
        <w:tab/>
      </w:r>
      <w:r>
        <w:tab/>
      </w:r>
      <w:r>
        <w:tab/>
      </w:r>
      <w:r>
        <w:tab/>
      </w:r>
      <w:r>
        <w:tab/>
        <w:t>Membership</w:t>
      </w:r>
      <w:r>
        <w:tab/>
      </w:r>
      <w:r>
        <w:tab/>
        <w:t>£36.00</w:t>
      </w:r>
    </w:p>
    <w:p w:rsidR="001827E6" w:rsidRDefault="001827E6" w:rsidP="005425C2">
      <w:pPr>
        <w:pStyle w:val="NoSpacing"/>
        <w:jc w:val="both"/>
      </w:pPr>
      <w:r>
        <w:t>Village Hall Management Comm.</w:t>
      </w:r>
      <w:r>
        <w:tab/>
        <w:t>Hall Hire for APM</w:t>
      </w:r>
      <w:r>
        <w:tab/>
        <w:t>Amount to be confirmed.</w:t>
      </w:r>
    </w:p>
    <w:p w:rsidR="00E509D6" w:rsidRPr="00E509D6" w:rsidRDefault="00E509D6" w:rsidP="005425C2">
      <w:pPr>
        <w:pStyle w:val="NoSpacing"/>
        <w:jc w:val="both"/>
        <w:rPr>
          <w:u w:val="single"/>
        </w:rPr>
      </w:pPr>
      <w:r w:rsidRPr="00E509D6">
        <w:rPr>
          <w:u w:val="single"/>
        </w:rPr>
        <w:t>Other Financial Matters</w:t>
      </w:r>
    </w:p>
    <w:p w:rsidR="000F0313" w:rsidRDefault="001827E6" w:rsidP="005425C2">
      <w:pPr>
        <w:pStyle w:val="NoSpacing"/>
        <w:jc w:val="both"/>
      </w:pPr>
      <w:r>
        <w:t>Notice was received of the payment of the first instalment of precept from S.D.C. in the sum of £</w:t>
      </w:r>
      <w:proofErr w:type="gramStart"/>
      <w:r>
        <w:t>8,500 .</w:t>
      </w:r>
      <w:proofErr w:type="gramEnd"/>
    </w:p>
    <w:p w:rsidR="00861FDC" w:rsidRDefault="00861FDC" w:rsidP="005425C2">
      <w:pPr>
        <w:pStyle w:val="NoSpacing"/>
        <w:jc w:val="both"/>
      </w:pPr>
    </w:p>
    <w:p w:rsidR="005A0ED9" w:rsidRDefault="005A0ED9" w:rsidP="005425C2">
      <w:pPr>
        <w:pStyle w:val="NoSpacing"/>
        <w:jc w:val="both"/>
      </w:pPr>
    </w:p>
    <w:p w:rsidR="005A0ED9" w:rsidRDefault="005A0ED9" w:rsidP="005425C2">
      <w:pPr>
        <w:pStyle w:val="NoSpacing"/>
        <w:jc w:val="both"/>
      </w:pPr>
    </w:p>
    <w:p w:rsidR="00E509D6" w:rsidRPr="00E509D6" w:rsidRDefault="001827E6" w:rsidP="005425C2">
      <w:pPr>
        <w:pStyle w:val="NoSpacing"/>
        <w:jc w:val="both"/>
        <w:rPr>
          <w:b/>
        </w:rPr>
      </w:pPr>
      <w:r>
        <w:rPr>
          <w:b/>
        </w:rPr>
        <w:lastRenderedPageBreak/>
        <w:t>11/05</w:t>
      </w:r>
    </w:p>
    <w:p w:rsidR="00E509D6" w:rsidRPr="00E509D6" w:rsidRDefault="00E509D6" w:rsidP="005425C2">
      <w:pPr>
        <w:pStyle w:val="NoSpacing"/>
        <w:jc w:val="both"/>
        <w:rPr>
          <w:b/>
          <w:u w:val="single"/>
        </w:rPr>
      </w:pPr>
      <w:r w:rsidRPr="00E509D6">
        <w:rPr>
          <w:b/>
          <w:u w:val="single"/>
        </w:rPr>
        <w:t>Correspondence</w:t>
      </w:r>
    </w:p>
    <w:p w:rsidR="00E509D6" w:rsidRDefault="00E509D6" w:rsidP="005425C2">
      <w:pPr>
        <w:pStyle w:val="NoSpacing"/>
        <w:jc w:val="both"/>
      </w:pPr>
      <w:r>
        <w:t>The following items of correspondence were received</w:t>
      </w:r>
      <w:r w:rsidR="00AE7C69">
        <w:t xml:space="preserve"> and circulated</w:t>
      </w:r>
      <w:r>
        <w:t>:</w:t>
      </w:r>
    </w:p>
    <w:p w:rsidR="006271C2" w:rsidRDefault="006271C2" w:rsidP="005425C2">
      <w:pPr>
        <w:pStyle w:val="NoSpacing"/>
        <w:jc w:val="both"/>
      </w:pPr>
      <w:proofErr w:type="gramStart"/>
      <w:r>
        <w:t>Notice of a temporar</w:t>
      </w:r>
      <w:r w:rsidR="005A0ED9">
        <w:t xml:space="preserve">y closure of the </w:t>
      </w:r>
      <w:proofErr w:type="spellStart"/>
      <w:r w:rsidR="005A0ED9">
        <w:t>Hempsted</w:t>
      </w:r>
      <w:proofErr w:type="spellEnd"/>
      <w:r w:rsidR="005A0ED9">
        <w:t xml:space="preserve"> Recycl</w:t>
      </w:r>
      <w:r>
        <w:t>ing Centre for improvement works.</w:t>
      </w:r>
      <w:proofErr w:type="gramEnd"/>
    </w:p>
    <w:p w:rsidR="006271C2" w:rsidRDefault="005A0ED9" w:rsidP="005425C2">
      <w:pPr>
        <w:pStyle w:val="NoSpacing"/>
        <w:jc w:val="both"/>
      </w:pPr>
      <w:r>
        <w:t>An</w:t>
      </w:r>
      <w:r w:rsidR="006271C2">
        <w:t xml:space="preserve"> update bulletin on the Gloucestershire Energy </w:t>
      </w:r>
      <w:proofErr w:type="gramStart"/>
      <w:r w:rsidR="006271C2">
        <w:t>From</w:t>
      </w:r>
      <w:proofErr w:type="gramEnd"/>
      <w:r w:rsidR="006271C2">
        <w:t xml:space="preserve"> Waste Facility under construction.</w:t>
      </w:r>
    </w:p>
    <w:p w:rsidR="006271C2" w:rsidRDefault="006271C2" w:rsidP="005425C2">
      <w:pPr>
        <w:pStyle w:val="NoSpacing"/>
        <w:jc w:val="both"/>
      </w:pPr>
      <w:proofErr w:type="spellStart"/>
      <w:proofErr w:type="gramStart"/>
      <w:r>
        <w:t>ThE</w:t>
      </w:r>
      <w:proofErr w:type="spellEnd"/>
      <w:r>
        <w:t xml:space="preserve"> News from S.D.C.</w:t>
      </w:r>
      <w:proofErr w:type="gramEnd"/>
    </w:p>
    <w:p w:rsidR="001827E6" w:rsidRDefault="001827E6" w:rsidP="005425C2">
      <w:pPr>
        <w:pStyle w:val="NoSpacing"/>
        <w:jc w:val="both"/>
      </w:pPr>
    </w:p>
    <w:p w:rsidR="00E509D6" w:rsidRPr="00E509D6" w:rsidRDefault="001827E6" w:rsidP="005425C2">
      <w:pPr>
        <w:pStyle w:val="NoSpacing"/>
        <w:jc w:val="both"/>
        <w:rPr>
          <w:b/>
        </w:rPr>
      </w:pPr>
      <w:r>
        <w:rPr>
          <w:b/>
        </w:rPr>
        <w:t>12/05</w:t>
      </w:r>
    </w:p>
    <w:p w:rsidR="00E509D6" w:rsidRP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rsidR="003F50AB" w:rsidRDefault="00304D48" w:rsidP="005425C2">
      <w:pPr>
        <w:pStyle w:val="NoSpacing"/>
        <w:jc w:val="both"/>
      </w:pPr>
      <w:r>
        <w:t xml:space="preserve">There were no Chairman’s Items but Cllr Jones </w:t>
      </w:r>
      <w:r w:rsidR="005F56B9">
        <w:t>did raise the matter of Council’s informal Wards under his items and the allocation was confirmed as follows:</w:t>
      </w:r>
    </w:p>
    <w:p w:rsidR="006F5583" w:rsidRDefault="006F5583" w:rsidP="005425C2">
      <w:pPr>
        <w:pStyle w:val="NoSpacing"/>
        <w:jc w:val="both"/>
      </w:pPr>
    </w:p>
    <w:p w:rsidR="005F56B9" w:rsidRDefault="005F56B9" w:rsidP="005425C2">
      <w:pPr>
        <w:pStyle w:val="NoSpacing"/>
        <w:jc w:val="both"/>
      </w:pPr>
      <w:r>
        <w:t>School Lane</w:t>
      </w:r>
      <w:r>
        <w:tab/>
      </w:r>
      <w:r>
        <w:tab/>
      </w:r>
      <w:r>
        <w:tab/>
      </w:r>
      <w:r w:rsidR="006F5583">
        <w:tab/>
      </w:r>
      <w:r w:rsidR="006F5583">
        <w:tab/>
      </w:r>
      <w:r>
        <w:t>Cllr Mrs Gi</w:t>
      </w:r>
      <w:r w:rsidR="005A0ED9">
        <w:t>l</w:t>
      </w:r>
      <w:r>
        <w:t>more</w:t>
      </w:r>
    </w:p>
    <w:p w:rsidR="005F56B9" w:rsidRDefault="005F56B9" w:rsidP="005425C2">
      <w:pPr>
        <w:pStyle w:val="NoSpacing"/>
        <w:jc w:val="both"/>
      </w:pPr>
      <w:r>
        <w:t xml:space="preserve">Hyde Lane &amp; </w:t>
      </w:r>
      <w:proofErr w:type="spellStart"/>
      <w:r>
        <w:t>Holbury</w:t>
      </w:r>
      <w:proofErr w:type="spellEnd"/>
      <w:r>
        <w:t xml:space="preserve"> Crescent</w:t>
      </w:r>
      <w:r>
        <w:tab/>
      </w:r>
      <w:r w:rsidR="006F5583">
        <w:tab/>
      </w:r>
      <w:r w:rsidR="006F5583">
        <w:tab/>
      </w:r>
      <w:r>
        <w:t>Cllr Paynter</w:t>
      </w:r>
    </w:p>
    <w:p w:rsidR="005F56B9" w:rsidRDefault="006F5583" w:rsidP="005425C2">
      <w:pPr>
        <w:pStyle w:val="NoSpacing"/>
        <w:jc w:val="both"/>
      </w:pPr>
      <w:r>
        <w:t>A38</w:t>
      </w:r>
      <w:r>
        <w:tab/>
      </w:r>
      <w:r>
        <w:tab/>
      </w:r>
      <w:r>
        <w:tab/>
      </w:r>
      <w:r>
        <w:tab/>
      </w:r>
      <w:r>
        <w:tab/>
      </w:r>
      <w:r>
        <w:tab/>
        <w:t>Cllr Peters</w:t>
      </w:r>
    </w:p>
    <w:p w:rsidR="006F5583" w:rsidRDefault="006F5583" w:rsidP="005425C2">
      <w:pPr>
        <w:pStyle w:val="NoSpacing"/>
        <w:jc w:val="both"/>
      </w:pPr>
      <w:r>
        <w:t>The Close, Vaisey Field &amp; Manor Court</w:t>
      </w:r>
      <w:r>
        <w:tab/>
      </w:r>
      <w:r>
        <w:tab/>
        <w:t>Cllr Douglas</w:t>
      </w:r>
    </w:p>
    <w:p w:rsidR="006F5583" w:rsidRDefault="006F5583" w:rsidP="005425C2">
      <w:pPr>
        <w:pStyle w:val="NoSpacing"/>
        <w:jc w:val="both"/>
      </w:pPr>
      <w:proofErr w:type="spellStart"/>
      <w:r>
        <w:t>Paynes</w:t>
      </w:r>
      <w:proofErr w:type="spellEnd"/>
      <w:r>
        <w:t xml:space="preserve"> Meadow &amp; Little </w:t>
      </w:r>
      <w:proofErr w:type="spellStart"/>
      <w:r>
        <w:t>Holbury</w:t>
      </w:r>
      <w:proofErr w:type="spellEnd"/>
      <w:r>
        <w:tab/>
      </w:r>
      <w:r>
        <w:tab/>
        <w:t xml:space="preserve">Cllr Jones </w:t>
      </w:r>
    </w:p>
    <w:p w:rsidR="006F5583" w:rsidRDefault="006F5583" w:rsidP="005425C2">
      <w:pPr>
        <w:pStyle w:val="NoSpacing"/>
        <w:jc w:val="both"/>
      </w:pPr>
      <w:r>
        <w:t xml:space="preserve">Upton’s Garden &amp; </w:t>
      </w:r>
      <w:proofErr w:type="spellStart"/>
      <w:r>
        <w:t>Rickyard</w:t>
      </w:r>
      <w:proofErr w:type="spellEnd"/>
      <w:r>
        <w:t xml:space="preserve"> Way</w:t>
      </w:r>
      <w:r>
        <w:tab/>
      </w:r>
      <w:r>
        <w:tab/>
      </w:r>
      <w:r>
        <w:tab/>
        <w:t xml:space="preserve">Cllr Hay </w:t>
      </w:r>
    </w:p>
    <w:p w:rsidR="006F5583" w:rsidRDefault="006F5583" w:rsidP="005425C2">
      <w:pPr>
        <w:pStyle w:val="NoSpacing"/>
        <w:jc w:val="both"/>
      </w:pPr>
      <w:proofErr w:type="spellStart"/>
      <w:r>
        <w:t>Kidnams</w:t>
      </w:r>
      <w:proofErr w:type="spellEnd"/>
      <w:r>
        <w:t xml:space="preserve"> Walk</w:t>
      </w:r>
      <w:r>
        <w:tab/>
      </w:r>
      <w:r>
        <w:tab/>
      </w:r>
      <w:r>
        <w:tab/>
      </w:r>
      <w:r>
        <w:tab/>
      </w:r>
      <w:r>
        <w:tab/>
        <w:t xml:space="preserve">Cllr </w:t>
      </w:r>
      <w:proofErr w:type="spellStart"/>
      <w:r>
        <w:t>Braidford</w:t>
      </w:r>
      <w:proofErr w:type="spellEnd"/>
    </w:p>
    <w:p w:rsidR="006F5583" w:rsidRDefault="006F5583" w:rsidP="005425C2">
      <w:pPr>
        <w:pStyle w:val="NoSpacing"/>
        <w:jc w:val="both"/>
      </w:pPr>
    </w:p>
    <w:p w:rsidR="006F5583" w:rsidRDefault="006F5583" w:rsidP="005425C2">
      <w:pPr>
        <w:pStyle w:val="NoSpacing"/>
        <w:jc w:val="both"/>
      </w:pPr>
      <w:r>
        <w:t>In regard to District Council matters Cllr Jones had nothing to report as the recent scheduled meeting of the District Council had been cancelled due to a lack of business.</w:t>
      </w:r>
    </w:p>
    <w:p w:rsidR="005F56B9" w:rsidRDefault="005F56B9" w:rsidP="005425C2">
      <w:pPr>
        <w:pStyle w:val="NoSpacing"/>
        <w:jc w:val="both"/>
      </w:pPr>
    </w:p>
    <w:p w:rsidR="005F56B9" w:rsidRPr="005F56B9" w:rsidRDefault="001827E6" w:rsidP="005425C2">
      <w:pPr>
        <w:pStyle w:val="NoSpacing"/>
        <w:jc w:val="both"/>
        <w:rPr>
          <w:b/>
        </w:rPr>
      </w:pPr>
      <w:r>
        <w:rPr>
          <w:b/>
        </w:rPr>
        <w:t>13</w:t>
      </w:r>
      <w:r w:rsidR="005F56B9" w:rsidRPr="005F56B9">
        <w:rPr>
          <w:b/>
        </w:rPr>
        <w:t>/05</w:t>
      </w:r>
    </w:p>
    <w:p w:rsidR="005F56B9" w:rsidRPr="005F56B9" w:rsidRDefault="005F56B9" w:rsidP="005425C2">
      <w:pPr>
        <w:pStyle w:val="NoSpacing"/>
        <w:jc w:val="both"/>
        <w:rPr>
          <w:b/>
          <w:u w:val="single"/>
        </w:rPr>
      </w:pPr>
      <w:r w:rsidRPr="005F56B9">
        <w:rPr>
          <w:b/>
          <w:u w:val="single"/>
        </w:rPr>
        <w:t>Future Agenda Items</w:t>
      </w:r>
    </w:p>
    <w:p w:rsidR="005F56B9" w:rsidRDefault="005F56B9" w:rsidP="005425C2">
      <w:pPr>
        <w:pStyle w:val="NoSpacing"/>
        <w:jc w:val="both"/>
      </w:pPr>
      <w:r>
        <w:t>No matters were raised.</w:t>
      </w:r>
    </w:p>
    <w:p w:rsidR="005F56B9" w:rsidRDefault="005F56B9" w:rsidP="005425C2">
      <w:pPr>
        <w:pStyle w:val="NoSpacing"/>
        <w:jc w:val="both"/>
      </w:pPr>
    </w:p>
    <w:p w:rsidR="004F25EE" w:rsidRPr="004F25EE" w:rsidRDefault="001827E6" w:rsidP="005425C2">
      <w:pPr>
        <w:pStyle w:val="NoSpacing"/>
        <w:jc w:val="both"/>
        <w:rPr>
          <w:b/>
        </w:rPr>
      </w:pPr>
      <w:r>
        <w:rPr>
          <w:b/>
        </w:rPr>
        <w:t>14/05</w:t>
      </w:r>
    </w:p>
    <w:p w:rsidR="004F25EE" w:rsidRDefault="004F25EE" w:rsidP="005425C2">
      <w:pPr>
        <w:pStyle w:val="NoSpacing"/>
        <w:jc w:val="both"/>
        <w:rPr>
          <w:b/>
          <w:u w:val="single"/>
        </w:rPr>
      </w:pPr>
      <w:r w:rsidRPr="004F25EE">
        <w:rPr>
          <w:b/>
          <w:u w:val="single"/>
        </w:rPr>
        <w:t>Other Business</w:t>
      </w:r>
    </w:p>
    <w:p w:rsidR="005F56B9" w:rsidRDefault="005F56B9" w:rsidP="005425C2">
      <w:pPr>
        <w:pStyle w:val="NoSpacing"/>
        <w:jc w:val="both"/>
      </w:pPr>
      <w:r w:rsidRPr="005F56B9">
        <w:t>None.</w:t>
      </w:r>
    </w:p>
    <w:p w:rsidR="005F56B9" w:rsidRDefault="005F56B9" w:rsidP="005425C2">
      <w:pPr>
        <w:pStyle w:val="NoSpacing"/>
        <w:jc w:val="both"/>
      </w:pPr>
    </w:p>
    <w:p w:rsidR="005A0ED9" w:rsidRDefault="005A0ED9" w:rsidP="005425C2">
      <w:pPr>
        <w:pStyle w:val="NoSpacing"/>
        <w:jc w:val="both"/>
      </w:pPr>
    </w:p>
    <w:p w:rsidR="005A0ED9" w:rsidRDefault="005A0ED9" w:rsidP="005425C2">
      <w:pPr>
        <w:pStyle w:val="NoSpacing"/>
        <w:jc w:val="both"/>
      </w:pPr>
    </w:p>
    <w:p w:rsidR="005A0ED9" w:rsidRPr="005F56B9" w:rsidRDefault="005A0ED9" w:rsidP="005425C2">
      <w:pPr>
        <w:pStyle w:val="NoSpacing"/>
        <w:jc w:val="both"/>
      </w:pPr>
      <w:bookmarkStart w:id="0" w:name="_GoBack"/>
      <w:bookmarkEnd w:id="0"/>
    </w:p>
    <w:p w:rsidR="004F25EE" w:rsidRDefault="004F25EE" w:rsidP="005425C2">
      <w:pPr>
        <w:pStyle w:val="NoSpacing"/>
        <w:jc w:val="both"/>
      </w:pPr>
      <w:r>
        <w:t>There being no further business the Chairman decl</w:t>
      </w:r>
      <w:r w:rsidR="00A7598D">
        <w:t>ared the meeting c</w:t>
      </w:r>
      <w:r w:rsidR="005F56B9">
        <w:t>losed at 8.54</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5F56B9">
        <w:rPr>
          <w:u w:val="single"/>
        </w:rPr>
        <w:t>Wednesday 7</w:t>
      </w:r>
      <w:r w:rsidR="005F56B9" w:rsidRPr="005F56B9">
        <w:rPr>
          <w:u w:val="single"/>
          <w:vertAlign w:val="superscript"/>
        </w:rPr>
        <w:t>th</w:t>
      </w:r>
      <w:r w:rsidR="005F56B9">
        <w:rPr>
          <w:u w:val="single"/>
        </w:rPr>
        <w:t xml:space="preserve"> June</w:t>
      </w:r>
      <w:r w:rsidRPr="004F25EE">
        <w:rPr>
          <w:u w:val="single"/>
        </w:rPr>
        <w:t>, 2017.</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5"/>
    <w:rsid w:val="0002127A"/>
    <w:rsid w:val="0004327D"/>
    <w:rsid w:val="0004756D"/>
    <w:rsid w:val="00057106"/>
    <w:rsid w:val="000657B8"/>
    <w:rsid w:val="00087B1F"/>
    <w:rsid w:val="00090583"/>
    <w:rsid w:val="000A4B79"/>
    <w:rsid w:val="000B1ADE"/>
    <w:rsid w:val="000B3F4C"/>
    <w:rsid w:val="000D3D84"/>
    <w:rsid w:val="000E2D5D"/>
    <w:rsid w:val="000F0313"/>
    <w:rsid w:val="00100413"/>
    <w:rsid w:val="0010486E"/>
    <w:rsid w:val="00121B52"/>
    <w:rsid w:val="001827E6"/>
    <w:rsid w:val="00194C60"/>
    <w:rsid w:val="001E04DB"/>
    <w:rsid w:val="001E16C3"/>
    <w:rsid w:val="0029186A"/>
    <w:rsid w:val="002C1246"/>
    <w:rsid w:val="002D1298"/>
    <w:rsid w:val="00304D48"/>
    <w:rsid w:val="00312EAB"/>
    <w:rsid w:val="003539F7"/>
    <w:rsid w:val="003A768E"/>
    <w:rsid w:val="003B0C11"/>
    <w:rsid w:val="003F50AB"/>
    <w:rsid w:val="004976DE"/>
    <w:rsid w:val="004F25EE"/>
    <w:rsid w:val="00512D12"/>
    <w:rsid w:val="005425C2"/>
    <w:rsid w:val="005A0ED9"/>
    <w:rsid w:val="005A64AE"/>
    <w:rsid w:val="005B06DC"/>
    <w:rsid w:val="005E5D37"/>
    <w:rsid w:val="005F56B9"/>
    <w:rsid w:val="006271C2"/>
    <w:rsid w:val="00654732"/>
    <w:rsid w:val="006644A9"/>
    <w:rsid w:val="00672A70"/>
    <w:rsid w:val="006C1916"/>
    <w:rsid w:val="006E633E"/>
    <w:rsid w:val="006F5583"/>
    <w:rsid w:val="00772CF8"/>
    <w:rsid w:val="00787C86"/>
    <w:rsid w:val="00791D14"/>
    <w:rsid w:val="007E2FC5"/>
    <w:rsid w:val="0081577A"/>
    <w:rsid w:val="00824856"/>
    <w:rsid w:val="008320CD"/>
    <w:rsid w:val="0084053A"/>
    <w:rsid w:val="00856CEE"/>
    <w:rsid w:val="00861FDC"/>
    <w:rsid w:val="0089479E"/>
    <w:rsid w:val="009713AE"/>
    <w:rsid w:val="00971CBC"/>
    <w:rsid w:val="00995DE5"/>
    <w:rsid w:val="009E4BBE"/>
    <w:rsid w:val="00A16939"/>
    <w:rsid w:val="00A565A9"/>
    <w:rsid w:val="00A644EC"/>
    <w:rsid w:val="00A7598D"/>
    <w:rsid w:val="00A97AFE"/>
    <w:rsid w:val="00AD2BF3"/>
    <w:rsid w:val="00AE7C69"/>
    <w:rsid w:val="00B141D2"/>
    <w:rsid w:val="00B4594A"/>
    <w:rsid w:val="00B63614"/>
    <w:rsid w:val="00BE6D92"/>
    <w:rsid w:val="00C31A11"/>
    <w:rsid w:val="00C52CB6"/>
    <w:rsid w:val="00CB0E32"/>
    <w:rsid w:val="00CC1FB5"/>
    <w:rsid w:val="00CC6928"/>
    <w:rsid w:val="00CF139F"/>
    <w:rsid w:val="00D754E4"/>
    <w:rsid w:val="00DB5DDA"/>
    <w:rsid w:val="00DC50C9"/>
    <w:rsid w:val="00E0483E"/>
    <w:rsid w:val="00E509D6"/>
    <w:rsid w:val="00E71DD6"/>
    <w:rsid w:val="00E83164"/>
    <w:rsid w:val="00E900AE"/>
    <w:rsid w:val="00ED48A5"/>
    <w:rsid w:val="00EF5A22"/>
    <w:rsid w:val="00FB1A64"/>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3</cp:revision>
  <cp:lastPrinted>2017-06-05T16:49:00Z</cp:lastPrinted>
  <dcterms:created xsi:type="dcterms:W3CDTF">2017-06-04T20:37:00Z</dcterms:created>
  <dcterms:modified xsi:type="dcterms:W3CDTF">2017-06-05T16:49:00Z</dcterms:modified>
</cp:coreProperties>
</file>