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9" w:rsidRPr="00CF139F" w:rsidRDefault="00CF139F" w:rsidP="00995DE5">
      <w:pPr>
        <w:pStyle w:val="NoSpacing"/>
        <w:rPr>
          <w:b/>
          <w:sz w:val="32"/>
          <w:szCs w:val="32"/>
          <w:u w:val="single"/>
        </w:rPr>
      </w:pPr>
      <w:bookmarkStart w:id="0" w:name="_GoBack"/>
      <w:bookmarkEnd w:id="0"/>
      <w:r>
        <w:rPr>
          <w:b/>
          <w:sz w:val="32"/>
          <w:szCs w:val="32"/>
          <w:u w:val="single"/>
        </w:rPr>
        <w:t>MINUTES OF THE MEETING OF WHIT</w:t>
      </w:r>
      <w:r w:rsidR="00995DE5" w:rsidRPr="00CF139F">
        <w:rPr>
          <w:b/>
          <w:sz w:val="32"/>
          <w:szCs w:val="32"/>
          <w:u w:val="single"/>
        </w:rPr>
        <w:t xml:space="preserve">MINSTER PARISH COUNCIL HELD AT THE VILLAGE </w:t>
      </w:r>
      <w:r w:rsidR="003D4A3D">
        <w:rPr>
          <w:b/>
          <w:sz w:val="32"/>
          <w:szCs w:val="32"/>
          <w:u w:val="single"/>
        </w:rPr>
        <w:t xml:space="preserve">HALL, WHITMINSTER ON WEDNESDAY </w:t>
      </w:r>
      <w:proofErr w:type="gramStart"/>
      <w:r w:rsidR="003D4A3D">
        <w:rPr>
          <w:b/>
          <w:sz w:val="32"/>
          <w:szCs w:val="32"/>
          <w:u w:val="single"/>
        </w:rPr>
        <w:t>1</w:t>
      </w:r>
      <w:r w:rsidR="003D4A3D" w:rsidRPr="003D4A3D">
        <w:rPr>
          <w:b/>
          <w:sz w:val="32"/>
          <w:szCs w:val="32"/>
          <w:u w:val="single"/>
          <w:vertAlign w:val="superscript"/>
        </w:rPr>
        <w:t>st</w:t>
      </w:r>
      <w:r w:rsidR="003D4A3D">
        <w:rPr>
          <w:b/>
          <w:sz w:val="32"/>
          <w:szCs w:val="32"/>
          <w:u w:val="single"/>
        </w:rPr>
        <w:t xml:space="preserve"> </w:t>
      </w:r>
      <w:r w:rsidR="00BF712A">
        <w:rPr>
          <w:b/>
          <w:sz w:val="32"/>
          <w:szCs w:val="32"/>
          <w:u w:val="single"/>
          <w:vertAlign w:val="superscript"/>
        </w:rPr>
        <w:t xml:space="preserve"> </w:t>
      </w:r>
      <w:r w:rsidR="003D4A3D">
        <w:rPr>
          <w:b/>
          <w:sz w:val="32"/>
          <w:szCs w:val="32"/>
          <w:u w:val="single"/>
        </w:rPr>
        <w:t>NOVEMBER</w:t>
      </w:r>
      <w:proofErr w:type="gramEnd"/>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6D5397" w:rsidRPr="006D5397" w:rsidRDefault="006D5397" w:rsidP="00995DE5">
      <w:pPr>
        <w:pStyle w:val="NoSpacing"/>
      </w:pPr>
      <w:r w:rsidRPr="006D5397">
        <w:t>The Chairman welcomed the members of the public in attendance.</w:t>
      </w:r>
    </w:p>
    <w:p w:rsidR="003D4A3D" w:rsidRDefault="0004327D" w:rsidP="00C31A11">
      <w:pPr>
        <w:pStyle w:val="NoSpacing"/>
        <w:jc w:val="both"/>
      </w:pPr>
      <w:r>
        <w:t xml:space="preserve">There were </w:t>
      </w:r>
      <w:r w:rsidR="003D4A3D">
        <w:t>3</w:t>
      </w:r>
      <w:r w:rsidR="003454D0">
        <w:t xml:space="preserve"> members of the public present for this part of the meeting. </w:t>
      </w:r>
      <w:r w:rsidR="009356C4">
        <w:t>When gi</w:t>
      </w:r>
      <w:r w:rsidR="006411EF">
        <w:t>ven an opportunity to speak one</w:t>
      </w:r>
      <w:r w:rsidR="009356C4">
        <w:t xml:space="preserve"> </w:t>
      </w:r>
      <w:r w:rsidR="006411EF">
        <w:t>member</w:t>
      </w:r>
      <w:r w:rsidR="003D4A3D">
        <w:t xml:space="preserve"> of the public raised the following issues:</w:t>
      </w:r>
    </w:p>
    <w:p w:rsidR="006411EF" w:rsidRDefault="003D4A3D" w:rsidP="003D4A3D">
      <w:pPr>
        <w:pStyle w:val="NoSpacing"/>
        <w:numPr>
          <w:ilvl w:val="0"/>
          <w:numId w:val="4"/>
        </w:numPr>
        <w:jc w:val="both"/>
      </w:pPr>
      <w:r>
        <w:t>A38 pavement – although the pavement had recently been sprayed for weeds the surface was crumbling away and no significant work had been undertaken since it was laid in 1968.</w:t>
      </w:r>
    </w:p>
    <w:p w:rsidR="003D4A3D" w:rsidRDefault="003D4A3D" w:rsidP="003D4A3D">
      <w:pPr>
        <w:pStyle w:val="NoSpacing"/>
        <w:numPr>
          <w:ilvl w:val="0"/>
          <w:numId w:val="4"/>
        </w:numPr>
        <w:jc w:val="both"/>
      </w:pPr>
      <w:r>
        <w:t>Litter picking along A38 – this had not been done for some time and after enquir</w:t>
      </w:r>
      <w:r w:rsidR="00882A5E">
        <w:t>i</w:t>
      </w:r>
      <w:r>
        <w:t>es a month ago action had been promised but was not forthcoming.</w:t>
      </w:r>
    </w:p>
    <w:p w:rsidR="003D4A3D" w:rsidRDefault="003D4A3D" w:rsidP="003D4A3D">
      <w:pPr>
        <w:pStyle w:val="NoSpacing"/>
        <w:jc w:val="both"/>
      </w:pPr>
      <w:r>
        <w:t>In response to both of these matters Councillor John Jones advised that he would follow the points up with the County Council and District Council respectively.</w:t>
      </w:r>
    </w:p>
    <w:p w:rsidR="003D4A3D" w:rsidRDefault="003D4A3D" w:rsidP="003D4A3D">
      <w:pPr>
        <w:pStyle w:val="NoSpacing"/>
        <w:numPr>
          <w:ilvl w:val="0"/>
          <w:numId w:val="5"/>
        </w:numPr>
        <w:jc w:val="both"/>
      </w:pPr>
      <w:r>
        <w:t>Parish Website – a comment was made that the website had not been updated since March and it was suggested that the site would be a more useful tool for the village if other organisations provided information.</w:t>
      </w:r>
    </w:p>
    <w:p w:rsidR="003D4A3D" w:rsidRDefault="003D4A3D" w:rsidP="003D4A3D">
      <w:pPr>
        <w:pStyle w:val="NoSpacing"/>
        <w:jc w:val="both"/>
      </w:pPr>
      <w:r>
        <w:t>It was agreed that the matter of updating would be raised with the webmaster, Cllr Hay, at the next meeting and SPAN would be used to encourage other village organisations to provide relevant information.</w:t>
      </w:r>
    </w:p>
    <w:p w:rsidR="003D4A3D" w:rsidRDefault="003D4A3D" w:rsidP="003D4A3D">
      <w:pPr>
        <w:pStyle w:val="NoSpacing"/>
        <w:jc w:val="both"/>
      </w:pPr>
    </w:p>
    <w:p w:rsidR="00C31A11" w:rsidRPr="00C31A11" w:rsidRDefault="003D4A3D" w:rsidP="00C31A11">
      <w:pPr>
        <w:pStyle w:val="NoSpacing"/>
        <w:jc w:val="both"/>
        <w:rPr>
          <w:b/>
        </w:rPr>
      </w:pPr>
      <w:r>
        <w:rPr>
          <w:b/>
        </w:rPr>
        <w:t>00/11</w:t>
      </w:r>
    </w:p>
    <w:p w:rsidR="00C31A11" w:rsidRPr="00C31A11" w:rsidRDefault="00C31A11" w:rsidP="00C31A11">
      <w:pPr>
        <w:pStyle w:val="NoSpacing"/>
        <w:jc w:val="both"/>
        <w:rPr>
          <w:b/>
          <w:u w:val="single"/>
        </w:rPr>
      </w:pPr>
      <w:r w:rsidRPr="00C31A11">
        <w:rPr>
          <w:b/>
          <w:u w:val="single"/>
        </w:rPr>
        <w:t>Present</w:t>
      </w:r>
    </w:p>
    <w:p w:rsidR="00C31A11" w:rsidRDefault="003D4A3D" w:rsidP="00C31A11">
      <w:pPr>
        <w:pStyle w:val="NoSpacing"/>
        <w:jc w:val="both"/>
      </w:pPr>
      <w:proofErr w:type="gramStart"/>
      <w:r>
        <w:t>Cllrs Jones (Chairman)</w:t>
      </w:r>
      <w:r w:rsidR="002C1246">
        <w:t xml:space="preserve">, </w:t>
      </w:r>
      <w:r>
        <w:t xml:space="preserve">Douglas, </w:t>
      </w:r>
      <w:r w:rsidR="00824856">
        <w:t>Mrs Gilmore</w:t>
      </w:r>
      <w:r>
        <w:t xml:space="preserve"> and Peters</w:t>
      </w:r>
      <w:r w:rsidR="00882A5E">
        <w:t>.</w:t>
      </w:r>
      <w:proofErr w:type="gramEnd"/>
    </w:p>
    <w:p w:rsidR="00C31A11" w:rsidRDefault="00C31A11" w:rsidP="00C31A11">
      <w:pPr>
        <w:pStyle w:val="NoSpacing"/>
        <w:jc w:val="both"/>
      </w:pPr>
      <w:r>
        <w:t xml:space="preserve">The Clerk </w:t>
      </w:r>
      <w:r w:rsidR="0004327D">
        <w:t>was also present</w:t>
      </w:r>
      <w:r w:rsidR="003454D0">
        <w:t xml:space="preserve"> to</w:t>
      </w:r>
      <w:r w:rsidR="003D4A3D">
        <w:t>gether with three</w:t>
      </w:r>
      <w:r w:rsidR="00BF712A">
        <w:t xml:space="preserve"> member</w:t>
      </w:r>
      <w:r w:rsidR="003454D0">
        <w:t>s</w:t>
      </w:r>
      <w:r w:rsidR="009356C4">
        <w:t xml:space="preserve"> of the public.</w:t>
      </w:r>
    </w:p>
    <w:p w:rsidR="00194C60" w:rsidRDefault="00194C60" w:rsidP="00C31A11">
      <w:pPr>
        <w:pStyle w:val="NoSpacing"/>
        <w:jc w:val="both"/>
      </w:pPr>
    </w:p>
    <w:p w:rsidR="00194C60" w:rsidRPr="00194C60" w:rsidRDefault="003D4A3D" w:rsidP="00194C60">
      <w:pPr>
        <w:pStyle w:val="NoSpacing"/>
        <w:jc w:val="both"/>
        <w:rPr>
          <w:b/>
        </w:rPr>
      </w:pPr>
      <w:r>
        <w:rPr>
          <w:b/>
        </w:rPr>
        <w:t>01/11</w:t>
      </w:r>
    </w:p>
    <w:p w:rsidR="00194C60" w:rsidRPr="00194C60" w:rsidRDefault="00194C60" w:rsidP="00194C60">
      <w:pPr>
        <w:pStyle w:val="NoSpacing"/>
        <w:jc w:val="both"/>
        <w:rPr>
          <w:b/>
          <w:u w:val="single"/>
        </w:rPr>
      </w:pPr>
      <w:r w:rsidRPr="00194C60">
        <w:rPr>
          <w:b/>
          <w:u w:val="single"/>
        </w:rPr>
        <w:t>Apologies</w:t>
      </w:r>
    </w:p>
    <w:p w:rsidR="00194C60" w:rsidRDefault="003D4A3D" w:rsidP="00194C60">
      <w:pPr>
        <w:pStyle w:val="NoSpacing"/>
        <w:jc w:val="both"/>
      </w:pPr>
      <w:r>
        <w:t xml:space="preserve">Apologies were received </w:t>
      </w:r>
      <w:r w:rsidR="006D5397">
        <w:t xml:space="preserve">and accepted </w:t>
      </w:r>
      <w:r>
        <w:t>from Cllr Hay who was at home caring for his wife and Cllr Paynter who had previously advised he would be unable to attend following an operation.</w:t>
      </w:r>
    </w:p>
    <w:p w:rsidR="003D4A3D" w:rsidRDefault="003D4A3D" w:rsidP="00194C60">
      <w:pPr>
        <w:pStyle w:val="NoSpacing"/>
        <w:jc w:val="both"/>
      </w:pPr>
      <w:r>
        <w:t xml:space="preserve">Cllr Mrs Gilmore gave apologies in advance for the </w:t>
      </w:r>
      <w:r w:rsidR="006D5397">
        <w:t xml:space="preserve">fact that she would be missing the December meeting as she would be away. </w:t>
      </w:r>
    </w:p>
    <w:p w:rsidR="00C31A11" w:rsidRDefault="00C31A11" w:rsidP="00C31A11">
      <w:pPr>
        <w:pStyle w:val="NoSpacing"/>
        <w:jc w:val="both"/>
      </w:pPr>
    </w:p>
    <w:p w:rsidR="00C31A11" w:rsidRPr="00C31A11" w:rsidRDefault="009356C4" w:rsidP="00C31A11">
      <w:pPr>
        <w:pStyle w:val="NoSpacing"/>
        <w:jc w:val="both"/>
        <w:rPr>
          <w:b/>
        </w:rPr>
      </w:pPr>
      <w:r>
        <w:rPr>
          <w:b/>
        </w:rPr>
        <w:t>02/</w:t>
      </w:r>
      <w:r w:rsidR="006D5397">
        <w:rPr>
          <w:b/>
        </w:rPr>
        <w:t>11</w:t>
      </w:r>
    </w:p>
    <w:p w:rsidR="00BF712A" w:rsidRDefault="00C31A11" w:rsidP="00C31A11">
      <w:pPr>
        <w:pStyle w:val="NoSpacing"/>
        <w:jc w:val="both"/>
        <w:rPr>
          <w:b/>
          <w:u w:val="single"/>
        </w:rPr>
      </w:pPr>
      <w:r w:rsidRPr="00C31A11">
        <w:rPr>
          <w:b/>
          <w:u w:val="single"/>
        </w:rPr>
        <w:t>Declarations of Interest</w:t>
      </w:r>
    </w:p>
    <w:p w:rsidR="00A97AFE" w:rsidRPr="00BF712A" w:rsidRDefault="003454D0" w:rsidP="00C31A11">
      <w:pPr>
        <w:pStyle w:val="NoSpacing"/>
        <w:jc w:val="both"/>
        <w:rPr>
          <w:b/>
          <w:u w:val="single"/>
        </w:rPr>
      </w:pPr>
      <w:r>
        <w:t>There were no declarations of interest made.</w:t>
      </w:r>
    </w:p>
    <w:p w:rsidR="0084053A" w:rsidRDefault="0084053A" w:rsidP="00C31A11">
      <w:pPr>
        <w:pStyle w:val="NoSpacing"/>
        <w:jc w:val="both"/>
      </w:pPr>
    </w:p>
    <w:p w:rsidR="00C31A11" w:rsidRPr="00C31A11" w:rsidRDefault="006D5397" w:rsidP="00C31A11">
      <w:pPr>
        <w:pStyle w:val="NoSpacing"/>
        <w:jc w:val="both"/>
        <w:rPr>
          <w:b/>
        </w:rPr>
      </w:pPr>
      <w:r>
        <w:rPr>
          <w:b/>
        </w:rPr>
        <w:t>03/11</w:t>
      </w:r>
    </w:p>
    <w:p w:rsidR="00C31A11" w:rsidRPr="00C31A11" w:rsidRDefault="00C31A11" w:rsidP="00C31A11">
      <w:pPr>
        <w:pStyle w:val="NoSpacing"/>
        <w:jc w:val="both"/>
        <w:rPr>
          <w:b/>
          <w:u w:val="single"/>
        </w:rPr>
      </w:pPr>
      <w:r w:rsidRPr="00C31A11">
        <w:rPr>
          <w:b/>
          <w:u w:val="single"/>
        </w:rPr>
        <w:t>Minutes</w:t>
      </w:r>
    </w:p>
    <w:p w:rsidR="001E4DB2" w:rsidRDefault="00C31A11" w:rsidP="0084053A">
      <w:pPr>
        <w:pStyle w:val="NoSpacing"/>
        <w:jc w:val="both"/>
      </w:pPr>
      <w:r>
        <w:t>The Minutes</w:t>
      </w:r>
      <w:r w:rsidR="0084053A">
        <w:t xml:space="preserve"> of the meeting of </w:t>
      </w:r>
      <w:r w:rsidR="006D5397">
        <w:t>4</w:t>
      </w:r>
      <w:r w:rsidR="006D5397" w:rsidRPr="006D5397">
        <w:rPr>
          <w:vertAlign w:val="superscript"/>
        </w:rPr>
        <w:t>th</w:t>
      </w:r>
      <w:r w:rsidR="006D5397">
        <w:t xml:space="preserve"> October</w:t>
      </w:r>
      <w:r w:rsidR="00824856">
        <w:t>, 2017</w:t>
      </w:r>
      <w:r w:rsidR="002C1246">
        <w:t>, we</w:t>
      </w:r>
      <w:r w:rsidR="000B3F4C">
        <w:t xml:space="preserve">re approved </w:t>
      </w:r>
      <w:r w:rsidR="006D5397">
        <w:t>subject to 2</w:t>
      </w:r>
      <w:r w:rsidR="0084053A">
        <w:t xml:space="preserve"> amendment</w:t>
      </w:r>
      <w:r w:rsidR="001E4DB2">
        <w:t>s:</w:t>
      </w:r>
    </w:p>
    <w:p w:rsidR="006D5397" w:rsidRDefault="006D5397" w:rsidP="006D5397">
      <w:pPr>
        <w:pStyle w:val="NoSpacing"/>
        <w:jc w:val="both"/>
      </w:pPr>
      <w:r>
        <w:t>08/10</w:t>
      </w:r>
      <w:r w:rsidR="001E4DB2">
        <w:tab/>
      </w:r>
      <w:r>
        <w:t>Other Financial Matters – 7</w:t>
      </w:r>
      <w:r w:rsidRPr="006D5397">
        <w:rPr>
          <w:vertAlign w:val="superscript"/>
        </w:rPr>
        <w:t>th</w:t>
      </w:r>
      <w:r>
        <w:t xml:space="preserve"> line – ‘one two’ changed to read ‘to provide two’.</w:t>
      </w:r>
    </w:p>
    <w:p w:rsidR="006D5397" w:rsidRDefault="006D5397" w:rsidP="006D5397">
      <w:pPr>
        <w:pStyle w:val="NoSpacing"/>
        <w:jc w:val="both"/>
      </w:pPr>
      <w:r>
        <w:t>08/10</w:t>
      </w:r>
      <w:r>
        <w:tab/>
        <w:t>Other Financial Matters – 8</w:t>
      </w:r>
      <w:r w:rsidRPr="006D5397">
        <w:rPr>
          <w:vertAlign w:val="superscript"/>
        </w:rPr>
        <w:t>th</w:t>
      </w:r>
      <w:r>
        <w:t xml:space="preserve"> line – ‘sough’ changed to ‘sought’.</w:t>
      </w:r>
    </w:p>
    <w:p w:rsidR="00090583" w:rsidRDefault="0084053A" w:rsidP="0084053A">
      <w:pPr>
        <w:pStyle w:val="NoSpacing"/>
        <w:jc w:val="both"/>
      </w:pPr>
      <w:r>
        <w:t xml:space="preserve"> </w:t>
      </w:r>
    </w:p>
    <w:p w:rsidR="00512D12" w:rsidRDefault="00512D12" w:rsidP="00512D12">
      <w:pPr>
        <w:pStyle w:val="NoSpacing"/>
        <w:jc w:val="both"/>
      </w:pPr>
    </w:p>
    <w:p w:rsidR="00512D12" w:rsidRPr="00512D12" w:rsidRDefault="006D5397" w:rsidP="00512D12">
      <w:pPr>
        <w:pStyle w:val="NoSpacing"/>
        <w:jc w:val="both"/>
        <w:rPr>
          <w:b/>
        </w:rPr>
      </w:pPr>
      <w:r>
        <w:rPr>
          <w:b/>
        </w:rPr>
        <w:t>04/11</w:t>
      </w:r>
    </w:p>
    <w:p w:rsidR="00512D12" w:rsidRDefault="00512D12" w:rsidP="00512D12">
      <w:pPr>
        <w:pStyle w:val="NoSpacing"/>
        <w:jc w:val="both"/>
        <w:rPr>
          <w:b/>
          <w:u w:val="single"/>
        </w:rPr>
      </w:pPr>
      <w:r w:rsidRPr="00512D12">
        <w:rPr>
          <w:b/>
          <w:u w:val="single"/>
        </w:rPr>
        <w:t xml:space="preserve">Matters Arising </w:t>
      </w:r>
    </w:p>
    <w:p w:rsidR="006D5397" w:rsidRDefault="006D5397" w:rsidP="00512D12">
      <w:pPr>
        <w:pStyle w:val="NoSpacing"/>
        <w:jc w:val="both"/>
        <w:rPr>
          <w:u w:val="single"/>
        </w:rPr>
      </w:pPr>
      <w:r w:rsidRPr="006D5397">
        <w:rPr>
          <w:u w:val="single"/>
        </w:rPr>
        <w:t>Severn Voice Meeting Report</w:t>
      </w:r>
    </w:p>
    <w:p w:rsidR="006D5397" w:rsidRDefault="006D5397" w:rsidP="00512D12">
      <w:pPr>
        <w:pStyle w:val="NoSpacing"/>
        <w:jc w:val="both"/>
      </w:pPr>
      <w:r>
        <w:t xml:space="preserve">Cllr Jones provided a summary of the meeting covering a variety of matters: </w:t>
      </w:r>
    </w:p>
    <w:p w:rsidR="006D5397" w:rsidRDefault="006D5397" w:rsidP="006D5397">
      <w:pPr>
        <w:pStyle w:val="NoSpacing"/>
        <w:numPr>
          <w:ilvl w:val="0"/>
          <w:numId w:val="5"/>
        </w:numPr>
        <w:jc w:val="both"/>
      </w:pPr>
      <w:r>
        <w:t>Hinton PC had requested to join the group and that had been agreed.</w:t>
      </w:r>
    </w:p>
    <w:p w:rsidR="006D5397" w:rsidRDefault="006D5397" w:rsidP="006D5397">
      <w:pPr>
        <w:pStyle w:val="NoSpacing"/>
        <w:numPr>
          <w:ilvl w:val="0"/>
          <w:numId w:val="5"/>
        </w:numPr>
        <w:jc w:val="both"/>
      </w:pPr>
      <w:r>
        <w:t>Frampton-on-Severn PC would host the next meeting during March 2018.</w:t>
      </w:r>
    </w:p>
    <w:p w:rsidR="006D5397" w:rsidRDefault="002651E8" w:rsidP="006D5397">
      <w:pPr>
        <w:pStyle w:val="NoSpacing"/>
        <w:numPr>
          <w:ilvl w:val="0"/>
          <w:numId w:val="5"/>
        </w:numPr>
        <w:jc w:val="both"/>
      </w:pPr>
      <w:r>
        <w:lastRenderedPageBreak/>
        <w:t>Update on the Community Shopper Bus that seemed to be of more benefit to the other parishes with more restricted bus services.</w:t>
      </w:r>
    </w:p>
    <w:p w:rsidR="002651E8" w:rsidRDefault="0015747D" w:rsidP="006D5397">
      <w:pPr>
        <w:pStyle w:val="NoSpacing"/>
        <w:numPr>
          <w:ilvl w:val="0"/>
          <w:numId w:val="5"/>
        </w:numPr>
        <w:jc w:val="both"/>
      </w:pPr>
      <w:proofErr w:type="spellStart"/>
      <w:r>
        <w:t>Fastershire</w:t>
      </w:r>
      <w:proofErr w:type="spellEnd"/>
      <w:r>
        <w:t xml:space="preserve"> – Councils were urged to ask parishioners who were not receiving faster </w:t>
      </w:r>
      <w:r w:rsidR="00882A5E">
        <w:t xml:space="preserve">broadband </w:t>
      </w:r>
      <w:r>
        <w:t xml:space="preserve">speeds to inform their Council so </w:t>
      </w:r>
      <w:r w:rsidR="00882A5E">
        <w:t xml:space="preserve">information on </w:t>
      </w:r>
      <w:r>
        <w:t>problem areas could be collated. It was agreed that this should be mentioned in SPAN.</w:t>
      </w:r>
    </w:p>
    <w:p w:rsidR="0015747D" w:rsidRDefault="0015747D" w:rsidP="006D5397">
      <w:pPr>
        <w:pStyle w:val="NoSpacing"/>
        <w:numPr>
          <w:ilvl w:val="0"/>
          <w:numId w:val="5"/>
        </w:numPr>
        <w:jc w:val="both"/>
      </w:pPr>
      <w:r>
        <w:t>A38 Road Safety – Moreton Valence Parish Council and others were seeking support from the Police and Crime Commissioner’s Fund to purchase speed warning signs for the A38.It was noted that this would form an agenda item for the next meeting of Severn Voice and Cllr Peters commented that he believed such signs to be very effective.</w:t>
      </w:r>
    </w:p>
    <w:p w:rsidR="0015747D" w:rsidRDefault="0015747D" w:rsidP="006D5397">
      <w:pPr>
        <w:pStyle w:val="NoSpacing"/>
        <w:numPr>
          <w:ilvl w:val="0"/>
          <w:numId w:val="5"/>
        </w:numPr>
        <w:jc w:val="both"/>
      </w:pPr>
      <w:r>
        <w:t>Verge Cutting – Cllr Jones had advised the group that the PC wished to join</w:t>
      </w:r>
      <w:r w:rsidR="00882A5E">
        <w:t xml:space="preserve"> with this scheme in the </w:t>
      </w:r>
      <w:proofErr w:type="gramStart"/>
      <w:r w:rsidR="00882A5E">
        <w:t>S</w:t>
      </w:r>
      <w:r>
        <w:t>ummer</w:t>
      </w:r>
      <w:proofErr w:type="gramEnd"/>
      <w:r>
        <w:t xml:space="preserve"> and Cllr Jones had contacted Daniel Tiffney of the County Council accordingly. Further information and details on the contractor’s rates for the coming season would be circulated.</w:t>
      </w:r>
    </w:p>
    <w:p w:rsidR="0015747D" w:rsidRDefault="0015747D" w:rsidP="006D5397">
      <w:pPr>
        <w:pStyle w:val="NoSpacing"/>
        <w:numPr>
          <w:ilvl w:val="0"/>
          <w:numId w:val="5"/>
        </w:numPr>
        <w:jc w:val="both"/>
      </w:pPr>
      <w:r>
        <w:t>Cllr Jones had given a report on matters pertaining to the District Council.</w:t>
      </w:r>
    </w:p>
    <w:p w:rsidR="0015747D" w:rsidRPr="00132FFB" w:rsidRDefault="00132FFB" w:rsidP="00132FFB">
      <w:pPr>
        <w:pStyle w:val="NoSpacing"/>
        <w:jc w:val="both"/>
        <w:rPr>
          <w:u w:val="single"/>
        </w:rPr>
      </w:pPr>
      <w:proofErr w:type="spellStart"/>
      <w:r w:rsidRPr="00132FFB">
        <w:rPr>
          <w:u w:val="single"/>
        </w:rPr>
        <w:t>Holbury</w:t>
      </w:r>
      <w:proofErr w:type="spellEnd"/>
      <w:r w:rsidRPr="00132FFB">
        <w:rPr>
          <w:u w:val="single"/>
        </w:rPr>
        <w:t xml:space="preserve"> Crescent</w:t>
      </w:r>
    </w:p>
    <w:p w:rsidR="00132FFB" w:rsidRPr="006D5397" w:rsidRDefault="00132FFB" w:rsidP="00132FFB">
      <w:pPr>
        <w:pStyle w:val="NoSpacing"/>
        <w:jc w:val="both"/>
      </w:pPr>
      <w:r>
        <w:t>Cllr Jones reported what he hoped was the verge of a success story concerning his efforts relating to the roundabout. He had met on site with the Neighbourhood Warden and Housing/Estates Officer and following that meeting a further meeting had taken place with the County Council Highways Dept. The result was that work was planned for 20</w:t>
      </w:r>
      <w:r w:rsidRPr="00132FFB">
        <w:rPr>
          <w:vertAlign w:val="superscript"/>
        </w:rPr>
        <w:t>th</w:t>
      </w:r>
      <w:r>
        <w:t xml:space="preserve"> November when the roundabout would be made smaller and the roadway would be resurface</w:t>
      </w:r>
      <w:r w:rsidR="00977EB0">
        <w:t>d</w:t>
      </w:r>
      <w:r>
        <w:t>.</w:t>
      </w:r>
    </w:p>
    <w:p w:rsidR="009713AE" w:rsidRDefault="009713AE" w:rsidP="00512D12">
      <w:pPr>
        <w:pStyle w:val="NoSpacing"/>
        <w:jc w:val="both"/>
        <w:rPr>
          <w:u w:val="single"/>
        </w:rPr>
      </w:pPr>
      <w:r w:rsidRPr="009713AE">
        <w:rPr>
          <w:u w:val="single"/>
        </w:rPr>
        <w:t>Website</w:t>
      </w:r>
    </w:p>
    <w:p w:rsidR="00CA37FB" w:rsidRDefault="00132FFB" w:rsidP="00512D12">
      <w:pPr>
        <w:pStyle w:val="NoSpacing"/>
        <w:jc w:val="both"/>
      </w:pPr>
      <w:r>
        <w:t xml:space="preserve">It was believed that </w:t>
      </w:r>
      <w:r w:rsidR="00FC34D0">
        <w:t xml:space="preserve">Cllr Hay </w:t>
      </w:r>
      <w:r w:rsidR="004976DE">
        <w:t>was still requiring some</w:t>
      </w:r>
      <w:r w:rsidR="00FC34D0">
        <w:t xml:space="preserve"> b</w:t>
      </w:r>
      <w:r w:rsidR="004976DE">
        <w:t xml:space="preserve">iographical material </w:t>
      </w:r>
      <w:r w:rsidR="001770BA">
        <w:t>from Cllr</w:t>
      </w:r>
      <w:r w:rsidR="00CA37FB">
        <w:t>s</w:t>
      </w:r>
      <w:r w:rsidR="001770BA">
        <w:t xml:space="preserve"> Douglas </w:t>
      </w:r>
      <w:r w:rsidR="00CA37FB">
        <w:t>and Paynter as well as information</w:t>
      </w:r>
      <w:r w:rsidR="003454D0">
        <w:t xml:space="preserve"> from Cllr Paynter in respect of the village</w:t>
      </w:r>
      <w:r w:rsidR="001770BA">
        <w:t xml:space="preserve"> footpaths.</w:t>
      </w:r>
      <w:r>
        <w:t xml:space="preserve"> However, as he was not present at the meeting this matter would be considered again in December.</w:t>
      </w:r>
    </w:p>
    <w:p w:rsidR="005425C2" w:rsidRDefault="005F56B9" w:rsidP="00512D12">
      <w:pPr>
        <w:pStyle w:val="NoSpacing"/>
        <w:jc w:val="both"/>
        <w:rPr>
          <w:u w:val="single"/>
        </w:rPr>
      </w:pPr>
      <w:r>
        <w:rPr>
          <w:u w:val="single"/>
        </w:rPr>
        <w:t>World War 1 Project</w:t>
      </w:r>
      <w:r w:rsidR="00F918C0">
        <w:rPr>
          <w:u w:val="single"/>
        </w:rPr>
        <w:t xml:space="preserve"> &amp; War Memorial</w:t>
      </w:r>
    </w:p>
    <w:p w:rsidR="004D39E9" w:rsidRDefault="004D39E9" w:rsidP="005425C2">
      <w:pPr>
        <w:pStyle w:val="NoSpacing"/>
        <w:jc w:val="both"/>
      </w:pPr>
      <w:r>
        <w:t>Cllr P</w:t>
      </w:r>
      <w:r w:rsidR="009757D2">
        <w:t>eters advised he was checking with</w:t>
      </w:r>
      <w:r>
        <w:t xml:space="preserve"> Nick Allen Design Ltd </w:t>
      </w:r>
      <w:r w:rsidR="009757D2">
        <w:t>to see if the quote for the interpretation board was including or plus VAT. He confirmed that this was</w:t>
      </w:r>
      <w:r w:rsidR="00977EB0">
        <w:t>,</w:t>
      </w:r>
      <w:r w:rsidR="009757D2">
        <w:t xml:space="preserve"> in essence</w:t>
      </w:r>
      <w:r w:rsidR="00977EB0">
        <w:t>,</w:t>
      </w:r>
      <w:r w:rsidR="009757D2">
        <w:t xml:space="preserve"> one and the same company as Footprint Design. Cllr Peters went on to ask if there would be any objections to him placing two white poppies on the War Memorial. After some discussion over the meaning of the symbol it was concluded this was not really a Parish Council matter and as he </w:t>
      </w:r>
      <w:r w:rsidR="00977EB0">
        <w:t>would not</w:t>
      </w:r>
      <w:r w:rsidR="009757D2">
        <w:t xml:space="preserve"> be acting on behalf of the Parish Council it would be his own personal decision</w:t>
      </w:r>
      <w:r w:rsidR="00977EB0">
        <w:t>.</w:t>
      </w:r>
    </w:p>
    <w:p w:rsidR="00977EB0" w:rsidRDefault="00977EB0" w:rsidP="005425C2">
      <w:pPr>
        <w:pStyle w:val="NoSpacing"/>
        <w:jc w:val="both"/>
      </w:pPr>
      <w:r>
        <w:t>The Clerk had not received any further quotes for stone cleaning or repairs to the memorial but would enquire who had carried out the recent work to the memorial in Standish.</w:t>
      </w:r>
    </w:p>
    <w:p w:rsidR="004D39E9" w:rsidRDefault="004D39E9" w:rsidP="005425C2">
      <w:pPr>
        <w:pStyle w:val="NoSpacing"/>
        <w:jc w:val="both"/>
      </w:pPr>
    </w:p>
    <w:p w:rsidR="000657B8" w:rsidRDefault="009757D2" w:rsidP="005425C2">
      <w:pPr>
        <w:pStyle w:val="NoSpacing"/>
        <w:jc w:val="both"/>
        <w:rPr>
          <w:b/>
        </w:rPr>
      </w:pPr>
      <w:r>
        <w:rPr>
          <w:b/>
        </w:rPr>
        <w:t>05/11</w:t>
      </w:r>
    </w:p>
    <w:p w:rsidR="005425C2" w:rsidRPr="005425C2" w:rsidRDefault="005425C2" w:rsidP="005425C2">
      <w:pPr>
        <w:pStyle w:val="NoSpacing"/>
        <w:jc w:val="both"/>
        <w:rPr>
          <w:b/>
          <w:u w:val="single"/>
        </w:rPr>
      </w:pPr>
      <w:r w:rsidRPr="005425C2">
        <w:rPr>
          <w:b/>
          <w:u w:val="single"/>
        </w:rPr>
        <w:t>Police &amp; Community Safety Issues</w:t>
      </w:r>
    </w:p>
    <w:p w:rsidR="00594314" w:rsidRPr="009757D2" w:rsidRDefault="009757D2" w:rsidP="00F918C0">
      <w:pPr>
        <w:pStyle w:val="NoSpacing"/>
        <w:jc w:val="both"/>
        <w:rPr>
          <w:u w:val="single"/>
        </w:rPr>
      </w:pPr>
      <w:r w:rsidRPr="009757D2">
        <w:rPr>
          <w:u w:val="single"/>
        </w:rPr>
        <w:t>Emergency Plan</w:t>
      </w:r>
    </w:p>
    <w:p w:rsidR="009757D2" w:rsidRDefault="009757D2" w:rsidP="00F918C0">
      <w:pPr>
        <w:pStyle w:val="NoSpacing"/>
        <w:jc w:val="both"/>
      </w:pPr>
      <w:r>
        <w:t>It was noted that an initial meeting had taken place and a start had been made on the project of updating the Emergency Plan. More information would follow.</w:t>
      </w:r>
    </w:p>
    <w:p w:rsidR="009757D2" w:rsidRPr="009757D2" w:rsidRDefault="009757D2" w:rsidP="00F918C0">
      <w:pPr>
        <w:pStyle w:val="NoSpacing"/>
        <w:jc w:val="both"/>
        <w:rPr>
          <w:u w:val="single"/>
        </w:rPr>
      </w:pPr>
      <w:r w:rsidRPr="009757D2">
        <w:rPr>
          <w:u w:val="single"/>
        </w:rPr>
        <w:t>Other Matters</w:t>
      </w:r>
    </w:p>
    <w:p w:rsidR="009757D2" w:rsidRDefault="009757D2" w:rsidP="00F918C0">
      <w:pPr>
        <w:pStyle w:val="NoSpacing"/>
        <w:jc w:val="both"/>
      </w:pPr>
      <w:r>
        <w:t>The Clerk reported that the new Neighbourhood Warden had been in touch and it was hoped that he would attend a meeting of the Parish Council over the coming few months.</w:t>
      </w:r>
    </w:p>
    <w:p w:rsidR="009757D2" w:rsidRDefault="009757D2" w:rsidP="00F918C0">
      <w:pPr>
        <w:pStyle w:val="NoSpacing"/>
        <w:jc w:val="both"/>
      </w:pPr>
      <w:r>
        <w:t xml:space="preserve">Cllr Jones reported that the anti-speeding posters being produced by children at the village school would be judged very shortly and he reminded those present that the Council had offered a prize of £40.00 or thereabouts. An initiative was being organised for speed monitoring to be carried out by PCSO </w:t>
      </w:r>
      <w:proofErr w:type="spellStart"/>
      <w:r>
        <w:t>Trebble</w:t>
      </w:r>
      <w:proofErr w:type="spellEnd"/>
      <w:r>
        <w:t xml:space="preserve"> involving the schoolchildren and with appropriate press coverage in order to increase speed awareness in the vicinity.</w:t>
      </w:r>
    </w:p>
    <w:p w:rsidR="009757D2" w:rsidRDefault="009757D2" w:rsidP="00F918C0">
      <w:pPr>
        <w:pStyle w:val="NoSpacing"/>
        <w:jc w:val="both"/>
      </w:pPr>
      <w:r>
        <w:t>Cllr Peters reminded those present of the Police Panel meeting taking place on 9</w:t>
      </w:r>
      <w:r w:rsidRPr="009757D2">
        <w:rPr>
          <w:vertAlign w:val="superscript"/>
        </w:rPr>
        <w:t>th</w:t>
      </w:r>
      <w:r>
        <w:t xml:space="preserve"> November at 7pm in Berkeley.</w:t>
      </w:r>
    </w:p>
    <w:p w:rsidR="0012520B" w:rsidRDefault="0012520B" w:rsidP="00F918C0">
      <w:pPr>
        <w:pStyle w:val="NoSpacing"/>
        <w:jc w:val="both"/>
      </w:pPr>
      <w:r>
        <w:t>A report for the month of September was received from Neighbourhood Warden</w:t>
      </w:r>
      <w:r w:rsidR="00977EB0">
        <w:t>,</w:t>
      </w:r>
      <w:r>
        <w:t xml:space="preserve"> Andy Beamish</w:t>
      </w:r>
      <w:r w:rsidR="00977EB0">
        <w:t>,</w:t>
      </w:r>
      <w:r>
        <w:t xml:space="preserve"> together with </w:t>
      </w:r>
      <w:proofErr w:type="spellStart"/>
      <w:r>
        <w:t>Severnside</w:t>
      </w:r>
      <w:proofErr w:type="spellEnd"/>
      <w:r>
        <w:t xml:space="preserve"> Updates from PCSO </w:t>
      </w:r>
      <w:proofErr w:type="spellStart"/>
      <w:r>
        <w:t>Trebble</w:t>
      </w:r>
      <w:proofErr w:type="spellEnd"/>
      <w:r>
        <w:t>.</w:t>
      </w:r>
    </w:p>
    <w:p w:rsidR="005C18DA" w:rsidRDefault="005C18DA" w:rsidP="00F918C0">
      <w:pPr>
        <w:pStyle w:val="NoSpacing"/>
        <w:jc w:val="both"/>
      </w:pPr>
      <w:r>
        <w:lastRenderedPageBreak/>
        <w:t>Information was received on Community Alerts from the Police and OPCC and how to subscribe.</w:t>
      </w:r>
    </w:p>
    <w:p w:rsidR="0012520B" w:rsidRDefault="0012520B" w:rsidP="00F918C0">
      <w:pPr>
        <w:pStyle w:val="NoSpacing"/>
        <w:jc w:val="both"/>
      </w:pPr>
      <w:r>
        <w:t>Cllr Peters circulated an email from Chris Thompson of the Gloucestershire Safety Hub that provided information ranging from ideas to address speeding concerns to the hotline to report someone committing a parking contravention.</w:t>
      </w:r>
    </w:p>
    <w:p w:rsidR="00C5744B" w:rsidRDefault="00C5744B" w:rsidP="005425C2">
      <w:pPr>
        <w:pStyle w:val="NoSpacing"/>
        <w:jc w:val="both"/>
      </w:pPr>
    </w:p>
    <w:p w:rsidR="009E4BBE" w:rsidRPr="009E4BBE" w:rsidRDefault="0012520B" w:rsidP="005425C2">
      <w:pPr>
        <w:pStyle w:val="NoSpacing"/>
        <w:jc w:val="both"/>
        <w:rPr>
          <w:b/>
        </w:rPr>
      </w:pPr>
      <w:r>
        <w:rPr>
          <w:b/>
        </w:rPr>
        <w:t>06/11</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C5744B" w:rsidRDefault="0012520B" w:rsidP="00C5744B">
      <w:pPr>
        <w:pStyle w:val="NoSpacing"/>
        <w:jc w:val="both"/>
      </w:pPr>
      <w:proofErr w:type="gramStart"/>
      <w:r>
        <w:t>S</w:t>
      </w:r>
      <w:r w:rsidR="006E5756">
        <w:t>.17/2124/DISCON</w:t>
      </w:r>
      <w:r w:rsidR="006E5756">
        <w:tab/>
        <w:t>1 Police Houses</w:t>
      </w:r>
      <w:r w:rsidR="00C5744B">
        <w:t xml:space="preserve">, School Lane, </w:t>
      </w:r>
      <w:proofErr w:type="spellStart"/>
      <w:r w:rsidR="00C5744B">
        <w:t>Whitminster</w:t>
      </w:r>
      <w:proofErr w:type="spellEnd"/>
      <w:r w:rsidR="00C5744B">
        <w:t>.</w:t>
      </w:r>
      <w:proofErr w:type="gramEnd"/>
    </w:p>
    <w:p w:rsidR="00AA3719" w:rsidRDefault="0012520B" w:rsidP="00C5744B">
      <w:pPr>
        <w:pStyle w:val="NoSpacing"/>
        <w:jc w:val="both"/>
      </w:pPr>
      <w:r>
        <w:t>Discharge of condition (materials)</w:t>
      </w:r>
      <w:r w:rsidR="006E5756">
        <w:t xml:space="preserve"> –</w:t>
      </w:r>
      <w:r>
        <w:t xml:space="preserve"> granted</w:t>
      </w:r>
    </w:p>
    <w:p w:rsidR="006E5756" w:rsidRDefault="006E5756" w:rsidP="00C5744B">
      <w:pPr>
        <w:pStyle w:val="NoSpacing"/>
        <w:jc w:val="both"/>
      </w:pPr>
      <w:proofErr w:type="gramStart"/>
      <w:r>
        <w:t>S.17/0072/COU</w:t>
      </w:r>
      <w:r>
        <w:tab/>
      </w:r>
      <w:r>
        <w:tab/>
        <w:t xml:space="preserve">Grove End Farm, Grove Lane, </w:t>
      </w:r>
      <w:proofErr w:type="spellStart"/>
      <w:r>
        <w:t>Whitminster</w:t>
      </w:r>
      <w:proofErr w:type="spellEnd"/>
      <w:r>
        <w:t>.</w:t>
      </w:r>
      <w:proofErr w:type="gramEnd"/>
    </w:p>
    <w:p w:rsidR="006E5756" w:rsidRDefault="006E5756" w:rsidP="00C5744B">
      <w:pPr>
        <w:pStyle w:val="NoSpacing"/>
        <w:jc w:val="both"/>
      </w:pPr>
      <w:r>
        <w:t>Change of use to commercial use – granted.</w:t>
      </w:r>
    </w:p>
    <w:p w:rsidR="006E5756" w:rsidRDefault="006E5756" w:rsidP="00C5744B">
      <w:pPr>
        <w:pStyle w:val="NoSpacing"/>
        <w:jc w:val="both"/>
      </w:pPr>
      <w:r>
        <w:t>Council was pleased to note that a condition attaching to the application required the highway improvement works to the Grove Lane/A38 junction that had been previously discussed.</w:t>
      </w:r>
    </w:p>
    <w:p w:rsidR="00AA3719" w:rsidRDefault="00772CF8" w:rsidP="005425C2">
      <w:pPr>
        <w:pStyle w:val="NoSpacing"/>
        <w:jc w:val="both"/>
        <w:rPr>
          <w:u w:val="single"/>
        </w:rPr>
      </w:pPr>
      <w:r w:rsidRPr="00772CF8">
        <w:rPr>
          <w:u w:val="single"/>
        </w:rPr>
        <w:t>Applications to Consider</w:t>
      </w:r>
    </w:p>
    <w:p w:rsidR="00F92F54" w:rsidRDefault="00F92F54" w:rsidP="005425C2">
      <w:pPr>
        <w:pStyle w:val="NoSpacing"/>
        <w:jc w:val="both"/>
      </w:pPr>
      <w:r w:rsidRPr="00F92F54">
        <w:t>S.17/2390/MINAM</w:t>
      </w:r>
      <w:r>
        <w:tab/>
      </w:r>
      <w:r w:rsidRPr="00F92F54">
        <w:t xml:space="preserve">Acacia School Lane </w:t>
      </w:r>
      <w:proofErr w:type="spellStart"/>
      <w:r w:rsidRPr="00F92F54">
        <w:t>Whitminster</w:t>
      </w:r>
      <w:proofErr w:type="spellEnd"/>
      <w:r w:rsidRPr="00F92F54">
        <w:t xml:space="preserve"> Gloucester GL2 7NT</w:t>
      </w:r>
    </w:p>
    <w:p w:rsidR="00F92F54" w:rsidRDefault="00F92F54" w:rsidP="005425C2">
      <w:pPr>
        <w:pStyle w:val="NoSpacing"/>
        <w:jc w:val="both"/>
      </w:pPr>
      <w:proofErr w:type="gramStart"/>
      <w:r>
        <w:t>Minor amendment to raise proposed ridge height.</w:t>
      </w:r>
      <w:proofErr w:type="gramEnd"/>
    </w:p>
    <w:p w:rsidR="00F92F54" w:rsidRDefault="00F92F54" w:rsidP="005425C2">
      <w:pPr>
        <w:pStyle w:val="NoSpacing"/>
        <w:jc w:val="both"/>
      </w:pPr>
      <w:r>
        <w:t>Council had no comments to make concerning this application.</w:t>
      </w:r>
    </w:p>
    <w:p w:rsidR="00C5744B" w:rsidRPr="00846583" w:rsidRDefault="006E5756" w:rsidP="005425C2">
      <w:pPr>
        <w:pStyle w:val="NoSpacing"/>
        <w:jc w:val="both"/>
      </w:pPr>
      <w:proofErr w:type="gramStart"/>
      <w:r>
        <w:t>S.17/2306/TPO</w:t>
      </w:r>
      <w:r w:rsidR="00846583" w:rsidRPr="00846583">
        <w:tab/>
      </w:r>
      <w:r>
        <w:tab/>
        <w:t xml:space="preserve">10 </w:t>
      </w:r>
      <w:proofErr w:type="spellStart"/>
      <w:r>
        <w:t>Uptons</w:t>
      </w:r>
      <w:proofErr w:type="spellEnd"/>
      <w:r>
        <w:t xml:space="preserve"> Garde</w:t>
      </w:r>
      <w:r w:rsidR="00F92F54">
        <w:t>n</w:t>
      </w:r>
      <w:r w:rsidR="00846583" w:rsidRPr="00846583">
        <w:t xml:space="preserve">, </w:t>
      </w:r>
      <w:proofErr w:type="spellStart"/>
      <w:r w:rsidR="00846583" w:rsidRPr="00846583">
        <w:t>Whitminster</w:t>
      </w:r>
      <w:proofErr w:type="spellEnd"/>
      <w:r w:rsidR="00846583" w:rsidRPr="00846583">
        <w:t>, Glos.</w:t>
      </w:r>
      <w:proofErr w:type="gramEnd"/>
    </w:p>
    <w:p w:rsidR="00846583" w:rsidRDefault="006E5756" w:rsidP="005425C2">
      <w:pPr>
        <w:pStyle w:val="NoSpacing"/>
        <w:jc w:val="both"/>
      </w:pPr>
      <w:r>
        <w:t>Sycamore tree – fell or reduce.</w:t>
      </w:r>
    </w:p>
    <w:p w:rsidR="00064BC6" w:rsidRDefault="00064BC6" w:rsidP="005425C2">
      <w:pPr>
        <w:pStyle w:val="NoSpacing"/>
        <w:jc w:val="both"/>
      </w:pPr>
      <w:r>
        <w:t xml:space="preserve">Council resolved to </w:t>
      </w:r>
      <w:r w:rsidR="006E5756">
        <w:t>support this application but would wish a replacement tree to be planted.</w:t>
      </w:r>
    </w:p>
    <w:p w:rsidR="006E5756" w:rsidRDefault="006E5756" w:rsidP="005425C2">
      <w:pPr>
        <w:pStyle w:val="NoSpacing"/>
        <w:jc w:val="both"/>
      </w:pPr>
      <w:r>
        <w:t>17/0008/STMAJW</w:t>
      </w:r>
      <w:r>
        <w:tab/>
        <w:t xml:space="preserve">Smiths (Gloucester) Limited, </w:t>
      </w:r>
      <w:proofErr w:type="gramStart"/>
      <w:r>
        <w:t>The</w:t>
      </w:r>
      <w:proofErr w:type="gramEnd"/>
      <w:r>
        <w:t xml:space="preserve"> Old Airfield, Moreton Valence, Glos.</w:t>
      </w:r>
    </w:p>
    <w:p w:rsidR="006E5756" w:rsidRDefault="006E5756" w:rsidP="005425C2">
      <w:pPr>
        <w:pStyle w:val="NoSpacing"/>
        <w:jc w:val="both"/>
      </w:pPr>
      <w:proofErr w:type="gramStart"/>
      <w:r>
        <w:t>Variation of conditions concerning Consent 11/0017/STMAJW (27/09/2011).</w:t>
      </w:r>
      <w:proofErr w:type="gramEnd"/>
    </w:p>
    <w:p w:rsidR="006E5756" w:rsidRPr="00846583" w:rsidRDefault="006E5756" w:rsidP="005425C2">
      <w:pPr>
        <w:pStyle w:val="NoSpacing"/>
        <w:jc w:val="both"/>
      </w:pPr>
      <w:r>
        <w:t>It was understood that this related to a consent that had not been actioned for the construction of</w:t>
      </w:r>
      <w:r w:rsidR="00F03F72">
        <w:t xml:space="preserve"> an incinerator type plant. Var</w:t>
      </w:r>
      <w:r>
        <w:t>ious questions w</w:t>
      </w:r>
      <w:r w:rsidR="00F03F72">
        <w:t>ere raised such as what</w:t>
      </w:r>
      <w:r w:rsidR="00977EB0">
        <w:t xml:space="preserve"> material</w:t>
      </w:r>
      <w:r w:rsidR="00F03F72">
        <w:t xml:space="preserve"> </w:t>
      </w:r>
      <w:proofErr w:type="gramStart"/>
      <w:r w:rsidR="00F03F72">
        <w:t>would i</w:t>
      </w:r>
      <w:r>
        <w:t>t</w:t>
      </w:r>
      <w:proofErr w:type="gramEnd"/>
      <w:r>
        <w:t xml:space="preserve"> bur</w:t>
      </w:r>
      <w:r w:rsidR="00F03F72">
        <w:t xml:space="preserve">n. However, Cllr Jones advised that, as yet, no permit to operate had been applied for and he suggested it would be more appropriate to comment at that stage. Therefore Council resolved to </w:t>
      </w:r>
      <w:r w:rsidR="00977EB0">
        <w:t>pass no comments but did ask</w:t>
      </w:r>
      <w:r w:rsidR="00F03F72">
        <w:t xml:space="preserve"> that a hard paper copy of the proposals be requested.</w:t>
      </w:r>
    </w:p>
    <w:p w:rsidR="00772CF8" w:rsidRDefault="00772CF8" w:rsidP="005425C2">
      <w:pPr>
        <w:pStyle w:val="NoSpacing"/>
        <w:jc w:val="both"/>
        <w:rPr>
          <w:u w:val="single"/>
        </w:rPr>
      </w:pPr>
      <w:r w:rsidRPr="00772CF8">
        <w:rPr>
          <w:u w:val="single"/>
        </w:rPr>
        <w:t>Other Planning Matters</w:t>
      </w:r>
    </w:p>
    <w:p w:rsidR="00F92F54" w:rsidRDefault="009B23EF" w:rsidP="005425C2">
      <w:pPr>
        <w:pStyle w:val="NoSpacing"/>
        <w:jc w:val="both"/>
      </w:pPr>
      <w:r>
        <w:t xml:space="preserve">It was noted that </w:t>
      </w:r>
      <w:r w:rsidR="00F92F54">
        <w:t>there was no further news concerning any developments on Parklands Farm.</w:t>
      </w:r>
    </w:p>
    <w:p w:rsidR="005C18DA" w:rsidRDefault="005C18DA" w:rsidP="005425C2">
      <w:pPr>
        <w:pStyle w:val="NoSpacing"/>
        <w:jc w:val="both"/>
      </w:pPr>
      <w:r>
        <w:t xml:space="preserve">Information was received on the Stroud District Local Plan </w:t>
      </w:r>
      <w:proofErr w:type="gramStart"/>
      <w:r>
        <w:t>Review :</w:t>
      </w:r>
      <w:proofErr w:type="gramEnd"/>
      <w:r>
        <w:t xml:space="preserve"> Issues and Options Public Consultation. Consultation remained open until 5</w:t>
      </w:r>
      <w:r w:rsidRPr="005C18DA">
        <w:rPr>
          <w:vertAlign w:val="superscript"/>
        </w:rPr>
        <w:t>th</w:t>
      </w:r>
      <w:r>
        <w:t xml:space="preserve"> December. The documents had been circulated by email and a hard copy was available. A Parish Cluster meeting was taking place to explain the process and receive Parish comments and this was to be on 9</w:t>
      </w:r>
      <w:r w:rsidRPr="005C18DA">
        <w:rPr>
          <w:vertAlign w:val="superscript"/>
        </w:rPr>
        <w:t>th</w:t>
      </w:r>
      <w:r>
        <w:t xml:space="preserve"> November at Frampton-on-Severn Village Hall. Cllrs Jones, Mrs Gilmore and Douglas indicated that they hoped to attend.</w:t>
      </w:r>
    </w:p>
    <w:p w:rsidR="00882A5E" w:rsidRDefault="00882A5E" w:rsidP="005425C2">
      <w:pPr>
        <w:pStyle w:val="NoSpacing"/>
        <w:jc w:val="both"/>
      </w:pPr>
      <w:r>
        <w:t>Information was received on the new Planning Public Access website operated by Stroud District Council.</w:t>
      </w:r>
    </w:p>
    <w:p w:rsidR="00C5744B" w:rsidRDefault="00C5744B" w:rsidP="005425C2">
      <w:pPr>
        <w:pStyle w:val="NoSpacing"/>
        <w:jc w:val="both"/>
      </w:pPr>
    </w:p>
    <w:p w:rsidR="00772CF8" w:rsidRPr="00772CF8" w:rsidRDefault="00977EB0" w:rsidP="005425C2">
      <w:pPr>
        <w:pStyle w:val="NoSpacing"/>
        <w:jc w:val="both"/>
        <w:rPr>
          <w:b/>
        </w:rPr>
      </w:pPr>
      <w:r>
        <w:rPr>
          <w:b/>
        </w:rPr>
        <w:t>07/11</w:t>
      </w:r>
    </w:p>
    <w:p w:rsidR="00772CF8" w:rsidRPr="00772CF8" w:rsidRDefault="00772CF8" w:rsidP="005425C2">
      <w:pPr>
        <w:pStyle w:val="NoSpacing"/>
        <w:jc w:val="both"/>
        <w:rPr>
          <w:b/>
          <w:u w:val="single"/>
        </w:rPr>
      </w:pPr>
      <w:r w:rsidRPr="00772CF8">
        <w:rPr>
          <w:b/>
          <w:u w:val="single"/>
        </w:rPr>
        <w:t>Highways &amp; Byways</w:t>
      </w:r>
    </w:p>
    <w:p w:rsidR="00F92F54" w:rsidRDefault="00F11C64" w:rsidP="005425C2">
      <w:pPr>
        <w:pStyle w:val="NoSpacing"/>
        <w:jc w:val="both"/>
      </w:pPr>
      <w:r>
        <w:t>Notice had been received of proposed highway improvements to include a speed reduction along part of Grove Lane. Council considered the matter and resolved to request that a 40mph limit be impose on the remainder of the road through to the A38 crossroads junction.</w:t>
      </w:r>
    </w:p>
    <w:p w:rsidR="005C18DA" w:rsidRDefault="005C18DA" w:rsidP="005425C2">
      <w:pPr>
        <w:pStyle w:val="NoSpacing"/>
        <w:jc w:val="both"/>
      </w:pPr>
      <w:r>
        <w:t xml:space="preserve">The Clerk reported he had received an email from a local resident who was concerned by parking issues in The Close. The Clerk had responded confirming Council shared her concerns and had taken what action it could but also suggesting that she </w:t>
      </w:r>
      <w:proofErr w:type="spellStart"/>
      <w:r>
        <w:t>add</w:t>
      </w:r>
      <w:proofErr w:type="spellEnd"/>
      <w:r>
        <w:t xml:space="preserve"> her voice to the many complaints by raising </w:t>
      </w:r>
      <w:r w:rsidR="00977EB0">
        <w:t>the matter directly with</w:t>
      </w:r>
      <w:r>
        <w:t xml:space="preserve"> District and County Councils as appropriate.</w:t>
      </w:r>
      <w:r w:rsidR="00882A5E">
        <w:t xml:space="preserve"> Cllr Jones advised that he had nothing further to report on the matter.</w:t>
      </w:r>
    </w:p>
    <w:p w:rsidR="00882A5E" w:rsidRDefault="00882A5E" w:rsidP="005425C2">
      <w:pPr>
        <w:pStyle w:val="NoSpacing"/>
        <w:jc w:val="both"/>
      </w:pPr>
      <w:r>
        <w:t>It was noted that recent road sweeping in the Parish had not been done to an acceptable standard and C</w:t>
      </w:r>
      <w:r w:rsidR="00977EB0">
        <w:t>llr Jones advised he had alread</w:t>
      </w:r>
      <w:r>
        <w:t>y raised the matter.</w:t>
      </w:r>
    </w:p>
    <w:p w:rsidR="00064BC6" w:rsidRDefault="00064BC6" w:rsidP="005425C2">
      <w:pPr>
        <w:pStyle w:val="NoSpacing"/>
        <w:jc w:val="both"/>
      </w:pPr>
    </w:p>
    <w:p w:rsidR="00E509D6" w:rsidRPr="00E509D6" w:rsidRDefault="00977EB0" w:rsidP="005425C2">
      <w:pPr>
        <w:pStyle w:val="NoSpacing"/>
        <w:jc w:val="both"/>
        <w:rPr>
          <w:b/>
        </w:rPr>
      </w:pPr>
      <w:r>
        <w:rPr>
          <w:b/>
        </w:rPr>
        <w:lastRenderedPageBreak/>
        <w:t>08/11</w:t>
      </w:r>
    </w:p>
    <w:p w:rsidR="00E509D6" w:rsidRPr="00E509D6" w:rsidRDefault="00E509D6" w:rsidP="005425C2">
      <w:pPr>
        <w:pStyle w:val="NoSpacing"/>
        <w:jc w:val="both"/>
        <w:rPr>
          <w:b/>
          <w:u w:val="single"/>
        </w:rPr>
      </w:pPr>
      <w:r w:rsidRPr="00E509D6">
        <w:rPr>
          <w:b/>
          <w:u w:val="single"/>
        </w:rPr>
        <w:t>Accounts</w:t>
      </w:r>
    </w:p>
    <w:p w:rsidR="00B56483" w:rsidRDefault="00E509D6" w:rsidP="005425C2">
      <w:pPr>
        <w:pStyle w:val="NoSpacing"/>
        <w:jc w:val="both"/>
        <w:rPr>
          <w:u w:val="single"/>
        </w:rPr>
      </w:pPr>
      <w:r w:rsidRPr="00E509D6">
        <w:rPr>
          <w:u w:val="single"/>
        </w:rPr>
        <w:t>Accounts for Payment</w:t>
      </w:r>
    </w:p>
    <w:p w:rsidR="00882A5E" w:rsidRPr="00882A5E" w:rsidRDefault="00882A5E" w:rsidP="005425C2">
      <w:pPr>
        <w:pStyle w:val="NoSpacing"/>
        <w:jc w:val="both"/>
      </w:pPr>
      <w:r w:rsidRPr="00882A5E">
        <w:t>A cheque was drawn in the sum of £50.00 as a donation to the Poppy Appeal.</w:t>
      </w:r>
    </w:p>
    <w:p w:rsidR="00E509D6" w:rsidRPr="00E509D6" w:rsidRDefault="00E509D6" w:rsidP="005425C2">
      <w:pPr>
        <w:pStyle w:val="NoSpacing"/>
        <w:jc w:val="both"/>
        <w:rPr>
          <w:u w:val="single"/>
        </w:rPr>
      </w:pPr>
      <w:r w:rsidRPr="00E509D6">
        <w:rPr>
          <w:u w:val="single"/>
        </w:rPr>
        <w:t>Other Financial Matters</w:t>
      </w:r>
    </w:p>
    <w:p w:rsidR="000E382C" w:rsidRDefault="00882A5E" w:rsidP="00882A5E">
      <w:pPr>
        <w:pStyle w:val="NoSpacing"/>
        <w:jc w:val="both"/>
      </w:pPr>
      <w:r>
        <w:t>The matter of the skate ramp was considered in light of a recent inspection report that highlighted a number of shortcomings. Although not necessitating immediate closure</w:t>
      </w:r>
      <w:r w:rsidR="00977EB0">
        <w:t>,</w:t>
      </w:r>
      <w:r>
        <w:t xml:space="preserve"> it was clear that the future use of the equipment would require close monit</w:t>
      </w:r>
      <w:r w:rsidR="00977EB0">
        <w:t>oring and potential closure/</w:t>
      </w:r>
      <w:r>
        <w:t>removal might be imminent. It was agreed that this possibility be publicised in SPAN and the matter be reviewed again at the next meeting to see if any potential offers of help with fundraising might be forthcoming and to investigate the possibility of a Public Works Loan Board Loan.</w:t>
      </w:r>
    </w:p>
    <w:p w:rsidR="00260466" w:rsidRPr="00722E22" w:rsidRDefault="00260466" w:rsidP="005425C2">
      <w:pPr>
        <w:pStyle w:val="NoSpacing"/>
        <w:jc w:val="both"/>
      </w:pPr>
    </w:p>
    <w:p w:rsidR="00E509D6" w:rsidRPr="00E509D6" w:rsidRDefault="00977EB0" w:rsidP="005425C2">
      <w:pPr>
        <w:pStyle w:val="NoSpacing"/>
        <w:jc w:val="both"/>
        <w:rPr>
          <w:b/>
        </w:rPr>
      </w:pPr>
      <w:r>
        <w:rPr>
          <w:b/>
        </w:rPr>
        <w:t>09/11</w:t>
      </w:r>
    </w:p>
    <w:p w:rsidR="00E509D6" w:rsidRPr="00E509D6" w:rsidRDefault="00E509D6" w:rsidP="005425C2">
      <w:pPr>
        <w:pStyle w:val="NoSpacing"/>
        <w:jc w:val="both"/>
        <w:rPr>
          <w:b/>
          <w:u w:val="single"/>
        </w:rPr>
      </w:pPr>
      <w:r w:rsidRPr="00E509D6">
        <w:rPr>
          <w:b/>
          <w:u w:val="single"/>
        </w:rPr>
        <w:t>Correspondence</w:t>
      </w:r>
    </w:p>
    <w:p w:rsidR="007F1B12" w:rsidRDefault="007F1B12" w:rsidP="005425C2">
      <w:pPr>
        <w:pStyle w:val="NoSpacing"/>
        <w:jc w:val="both"/>
      </w:pPr>
      <w:r>
        <w:t>The following items of correspondence were received:</w:t>
      </w:r>
    </w:p>
    <w:p w:rsidR="000E382C" w:rsidRDefault="00F03F72" w:rsidP="005425C2">
      <w:pPr>
        <w:pStyle w:val="NoSpacing"/>
        <w:jc w:val="both"/>
      </w:pPr>
      <w:proofErr w:type="gramStart"/>
      <w:r>
        <w:t>Clerks &amp; Councils Direct magazine.</w:t>
      </w:r>
      <w:proofErr w:type="gramEnd"/>
    </w:p>
    <w:p w:rsidR="00F03F72" w:rsidRDefault="00F03F72" w:rsidP="005425C2">
      <w:pPr>
        <w:pStyle w:val="NoSpacing"/>
        <w:jc w:val="both"/>
      </w:pPr>
      <w:r>
        <w:t>GAPTC – matters arising from the AGM including circulation of a Public Health England briefing on Working Together to Promote Active Travel.</w:t>
      </w:r>
    </w:p>
    <w:p w:rsidR="005C18DA" w:rsidRDefault="005C18DA" w:rsidP="005425C2">
      <w:pPr>
        <w:pStyle w:val="NoSpacing"/>
        <w:jc w:val="both"/>
      </w:pPr>
      <w:proofErr w:type="gramStart"/>
      <w:r>
        <w:t>GAPTC newsletter.</w:t>
      </w:r>
      <w:proofErr w:type="gramEnd"/>
    </w:p>
    <w:p w:rsidR="009D2FB1" w:rsidRDefault="009D2FB1" w:rsidP="005425C2">
      <w:pPr>
        <w:pStyle w:val="NoSpacing"/>
        <w:jc w:val="both"/>
      </w:pPr>
      <w:proofErr w:type="gramStart"/>
      <w:r>
        <w:t>CPRE Gloucestershire Views magazine.</w:t>
      </w:r>
      <w:proofErr w:type="gramEnd"/>
    </w:p>
    <w:p w:rsidR="009D2FB1" w:rsidRDefault="009D2FB1" w:rsidP="005425C2">
      <w:pPr>
        <w:pStyle w:val="NoSpacing"/>
        <w:jc w:val="both"/>
      </w:pPr>
      <w:proofErr w:type="gramStart"/>
      <w:r>
        <w:t xml:space="preserve">Information on the </w:t>
      </w:r>
      <w:proofErr w:type="spellStart"/>
      <w:r>
        <w:t>Careline</w:t>
      </w:r>
      <w:proofErr w:type="spellEnd"/>
      <w:r>
        <w:t xml:space="preserve"> Scheme provided by Stroud District Council.</w:t>
      </w:r>
      <w:proofErr w:type="gramEnd"/>
    </w:p>
    <w:p w:rsidR="00F92F54" w:rsidRDefault="00F92F54" w:rsidP="005425C2">
      <w:pPr>
        <w:pStyle w:val="NoSpacing"/>
        <w:jc w:val="both"/>
      </w:pPr>
      <w:proofErr w:type="spellStart"/>
      <w:proofErr w:type="gramStart"/>
      <w:r>
        <w:t>Kingsdown</w:t>
      </w:r>
      <w:proofErr w:type="spellEnd"/>
      <w:r>
        <w:t xml:space="preserve"> Nurseries brochure.</w:t>
      </w:r>
      <w:proofErr w:type="gramEnd"/>
    </w:p>
    <w:p w:rsidR="005C18DA" w:rsidRDefault="005C18DA" w:rsidP="005425C2">
      <w:pPr>
        <w:pStyle w:val="NoSpacing"/>
        <w:jc w:val="both"/>
      </w:pPr>
      <w:r>
        <w:t xml:space="preserve">Consultation document on Councillor </w:t>
      </w:r>
      <w:proofErr w:type="gramStart"/>
      <w:r>
        <w:t>disqualification</w:t>
      </w:r>
      <w:proofErr w:type="gramEnd"/>
      <w:r>
        <w:t>.</w:t>
      </w:r>
    </w:p>
    <w:p w:rsidR="00F03F72" w:rsidRDefault="00F03F72" w:rsidP="005425C2">
      <w:pPr>
        <w:pStyle w:val="NoSpacing"/>
        <w:jc w:val="both"/>
      </w:pPr>
      <w:r>
        <w:t>Other items of correspondence had been mainly received by email and circulated by email between meetings. However, it was noted that it had been a particularly quiet month.</w:t>
      </w:r>
    </w:p>
    <w:p w:rsidR="00C45ED1" w:rsidRDefault="00C45ED1" w:rsidP="005425C2">
      <w:pPr>
        <w:pStyle w:val="NoSpacing"/>
        <w:jc w:val="both"/>
      </w:pPr>
    </w:p>
    <w:p w:rsidR="000C1781" w:rsidRPr="00E509D6" w:rsidRDefault="00977EB0" w:rsidP="005425C2">
      <w:pPr>
        <w:pStyle w:val="NoSpacing"/>
        <w:jc w:val="both"/>
        <w:rPr>
          <w:b/>
        </w:rPr>
      </w:pPr>
      <w:r>
        <w:rPr>
          <w:b/>
        </w:rPr>
        <w:t>10/11</w:t>
      </w:r>
    </w:p>
    <w:p w:rsidR="00E509D6" w:rsidRP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rsidR="009D2FB1" w:rsidRDefault="000C1781" w:rsidP="00F03F72">
      <w:pPr>
        <w:pStyle w:val="NoSpacing"/>
        <w:jc w:val="both"/>
      </w:pPr>
      <w:r>
        <w:t xml:space="preserve">Cllr </w:t>
      </w:r>
      <w:r w:rsidR="000E382C">
        <w:t xml:space="preserve">Jones </w:t>
      </w:r>
      <w:r w:rsidR="00F03F72">
        <w:t xml:space="preserve">gave an overview of District Council matters reporting that consideration was being given to reducing staffing levels at the Council by 20% over the coming 4 years at the same time as spending up to £8m on various projects </w:t>
      </w:r>
      <w:r w:rsidR="009D2FB1">
        <w:t>that would empty the Council’s reserves.</w:t>
      </w:r>
    </w:p>
    <w:p w:rsidR="009D2FB1" w:rsidRDefault="009D2FB1" w:rsidP="00F03F72">
      <w:pPr>
        <w:pStyle w:val="NoSpacing"/>
        <w:jc w:val="both"/>
      </w:pPr>
      <w:r>
        <w:t>He reported that the new waste and recycling service had settled in well but costs were significantly over budget and proposals included a reduced frequency of recycling and residual waste collections. There would be a £3 increase in the cost of garden waste collection for the following year in anticipation of cost increases in that area. Other subjects covered included the Local plan review, canal restoration and car parking charges. The full report was circulated.</w:t>
      </w:r>
    </w:p>
    <w:p w:rsidR="005C18DA" w:rsidRDefault="005C18DA" w:rsidP="00F03F72">
      <w:pPr>
        <w:pStyle w:val="NoSpacing"/>
        <w:jc w:val="both"/>
      </w:pPr>
      <w:r>
        <w:t>Cllr Jones had also circulated his proposals for the wording for the plaque to identify the English Oak being planted to commemorate the Diamond Jubilee of H.M. Queen Elizabeth 2</w:t>
      </w:r>
      <w:r w:rsidRPr="005C18DA">
        <w:rPr>
          <w:vertAlign w:val="superscript"/>
        </w:rPr>
        <w:t>nd</w:t>
      </w:r>
      <w:r>
        <w:t>. The tree would be planted at the entrance to The Close.</w:t>
      </w:r>
    </w:p>
    <w:p w:rsidR="000C1781" w:rsidRDefault="000C1781" w:rsidP="005425C2">
      <w:pPr>
        <w:pStyle w:val="NoSpacing"/>
        <w:jc w:val="both"/>
      </w:pPr>
    </w:p>
    <w:p w:rsidR="005F56B9" w:rsidRPr="005F56B9" w:rsidRDefault="00977EB0" w:rsidP="005425C2">
      <w:pPr>
        <w:pStyle w:val="NoSpacing"/>
        <w:jc w:val="both"/>
        <w:rPr>
          <w:b/>
        </w:rPr>
      </w:pPr>
      <w:r>
        <w:rPr>
          <w:b/>
        </w:rPr>
        <w:t>11/11</w:t>
      </w:r>
    </w:p>
    <w:p w:rsidR="005F56B9" w:rsidRPr="005F56B9" w:rsidRDefault="005F56B9" w:rsidP="005425C2">
      <w:pPr>
        <w:pStyle w:val="NoSpacing"/>
        <w:jc w:val="both"/>
        <w:rPr>
          <w:b/>
          <w:u w:val="single"/>
        </w:rPr>
      </w:pPr>
      <w:r w:rsidRPr="005F56B9">
        <w:rPr>
          <w:b/>
          <w:u w:val="single"/>
        </w:rPr>
        <w:t>Future Agenda Items</w:t>
      </w:r>
    </w:p>
    <w:p w:rsidR="000C1781" w:rsidRDefault="00C45ED1" w:rsidP="005425C2">
      <w:pPr>
        <w:pStyle w:val="NoSpacing"/>
        <w:jc w:val="both"/>
      </w:pPr>
      <w:r>
        <w:t xml:space="preserve">It was requested that an update on website matters be included on </w:t>
      </w:r>
      <w:r w:rsidR="00F11C64">
        <w:t>the agenda for the next meeting, together with the Emergency Plan (to be on the Agenda each meeting until further notice)</w:t>
      </w:r>
      <w:r w:rsidR="00212A61">
        <w:t>, footpaths map, skate ramp (to include potential Public Works Loan Board loan) and future budget considerations.</w:t>
      </w:r>
    </w:p>
    <w:p w:rsidR="005F56B9" w:rsidRDefault="005F56B9" w:rsidP="005425C2">
      <w:pPr>
        <w:pStyle w:val="NoSpacing"/>
        <w:jc w:val="both"/>
      </w:pPr>
    </w:p>
    <w:p w:rsidR="004F25EE" w:rsidRPr="004F25EE" w:rsidRDefault="00977EB0" w:rsidP="005425C2">
      <w:pPr>
        <w:pStyle w:val="NoSpacing"/>
        <w:jc w:val="both"/>
        <w:rPr>
          <w:b/>
        </w:rPr>
      </w:pPr>
      <w:r>
        <w:rPr>
          <w:b/>
        </w:rPr>
        <w:t>12/11</w:t>
      </w:r>
    </w:p>
    <w:p w:rsidR="004F25EE" w:rsidRDefault="004F25EE" w:rsidP="005425C2">
      <w:pPr>
        <w:pStyle w:val="NoSpacing"/>
        <w:jc w:val="both"/>
        <w:rPr>
          <w:b/>
          <w:u w:val="single"/>
        </w:rPr>
      </w:pPr>
      <w:r w:rsidRPr="004F25EE">
        <w:rPr>
          <w:b/>
          <w:u w:val="single"/>
        </w:rPr>
        <w:t>Other Business</w:t>
      </w:r>
    </w:p>
    <w:p w:rsidR="007F1B12" w:rsidRDefault="00C45ED1" w:rsidP="005425C2">
      <w:pPr>
        <w:pStyle w:val="NoSpacing"/>
        <w:jc w:val="both"/>
      </w:pPr>
      <w:r>
        <w:t>Parish Walk</w:t>
      </w:r>
      <w:r w:rsidR="00212A61">
        <w:t xml:space="preserve"> – Cllr Peters asked that this matter be kept on the agenda and suggested a parish walk could be considered in the summer to raise funds for a replacement skate ramp.</w:t>
      </w:r>
    </w:p>
    <w:p w:rsidR="00212A61" w:rsidRDefault="00212A61" w:rsidP="005425C2">
      <w:pPr>
        <w:pStyle w:val="NoSpacing"/>
        <w:jc w:val="both"/>
      </w:pPr>
      <w:r>
        <w:lastRenderedPageBreak/>
        <w:t>Parish Website – It was suggested that much of the information on the website was out of date and it should include a wider variety of information as suggested during public questions and comments at the start of the meeting. It was agreed this should be raised with Cllr Hay at the next meeting.</w:t>
      </w:r>
    </w:p>
    <w:p w:rsidR="005A0ED9" w:rsidRDefault="005A0ED9" w:rsidP="005425C2">
      <w:pPr>
        <w:pStyle w:val="NoSpacing"/>
        <w:jc w:val="both"/>
      </w:pPr>
    </w:p>
    <w:p w:rsidR="005A0ED9" w:rsidRDefault="005A0ED9" w:rsidP="005425C2">
      <w:pPr>
        <w:pStyle w:val="NoSpacing"/>
        <w:jc w:val="both"/>
      </w:pPr>
    </w:p>
    <w:p w:rsidR="005A0ED9" w:rsidRPr="005F56B9" w:rsidRDefault="005A0ED9" w:rsidP="005425C2">
      <w:pPr>
        <w:pStyle w:val="NoSpacing"/>
        <w:jc w:val="both"/>
      </w:pPr>
    </w:p>
    <w:p w:rsidR="004F25EE" w:rsidRDefault="004F25EE" w:rsidP="005425C2">
      <w:pPr>
        <w:pStyle w:val="NoSpacing"/>
        <w:jc w:val="both"/>
      </w:pPr>
      <w:r>
        <w:t>There being no further business the Chairman decl</w:t>
      </w:r>
      <w:r w:rsidR="00A7598D">
        <w:t>ared the meeting c</w:t>
      </w:r>
      <w:r w:rsidR="000C1781">
        <w:t>losed</w:t>
      </w:r>
      <w:r w:rsidR="00212A61">
        <w:t xml:space="preserve"> at 9.28</w:t>
      </w:r>
      <w:r w:rsidR="00AF0EAE">
        <w:t xml:space="preserve"> </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 xml:space="preserve">Wednesday </w:t>
      </w:r>
      <w:r w:rsidR="00212A61">
        <w:rPr>
          <w:u w:val="single"/>
        </w:rPr>
        <w:t>6</w:t>
      </w:r>
      <w:r w:rsidR="00212A61" w:rsidRPr="00212A61">
        <w:rPr>
          <w:u w:val="single"/>
          <w:vertAlign w:val="superscript"/>
        </w:rPr>
        <w:t>th</w:t>
      </w:r>
      <w:r w:rsidR="00212A61">
        <w:rPr>
          <w:u w:val="single"/>
        </w:rPr>
        <w:t xml:space="preserve"> December</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14A2A"/>
    <w:rsid w:val="0002127A"/>
    <w:rsid w:val="0004327D"/>
    <w:rsid w:val="0004756D"/>
    <w:rsid w:val="00057106"/>
    <w:rsid w:val="00061EB0"/>
    <w:rsid w:val="00064BC6"/>
    <w:rsid w:val="000657B8"/>
    <w:rsid w:val="00087B1F"/>
    <w:rsid w:val="00090583"/>
    <w:rsid w:val="000A4B79"/>
    <w:rsid w:val="000B1ADE"/>
    <w:rsid w:val="000B3F4C"/>
    <w:rsid w:val="000C1781"/>
    <w:rsid w:val="000D3D84"/>
    <w:rsid w:val="000E2D5D"/>
    <w:rsid w:val="000E382C"/>
    <w:rsid w:val="000F0313"/>
    <w:rsid w:val="00100413"/>
    <w:rsid w:val="0010486E"/>
    <w:rsid w:val="00121B52"/>
    <w:rsid w:val="0012520B"/>
    <w:rsid w:val="00132FFB"/>
    <w:rsid w:val="0015747D"/>
    <w:rsid w:val="00170AF7"/>
    <w:rsid w:val="001770BA"/>
    <w:rsid w:val="001827E6"/>
    <w:rsid w:val="00194C60"/>
    <w:rsid w:val="001C1119"/>
    <w:rsid w:val="001E04DB"/>
    <w:rsid w:val="001E16C3"/>
    <w:rsid w:val="001E4DB2"/>
    <w:rsid w:val="001F6AA4"/>
    <w:rsid w:val="00212A61"/>
    <w:rsid w:val="00245A0F"/>
    <w:rsid w:val="00260466"/>
    <w:rsid w:val="002651E8"/>
    <w:rsid w:val="00277B20"/>
    <w:rsid w:val="0029186A"/>
    <w:rsid w:val="002B4EFC"/>
    <w:rsid w:val="002C1246"/>
    <w:rsid w:val="002D1298"/>
    <w:rsid w:val="00304D48"/>
    <w:rsid w:val="00312EAB"/>
    <w:rsid w:val="003454D0"/>
    <w:rsid w:val="003539F7"/>
    <w:rsid w:val="003A768E"/>
    <w:rsid w:val="003B0C11"/>
    <w:rsid w:val="003D4A3D"/>
    <w:rsid w:val="003E3FE3"/>
    <w:rsid w:val="003F50AB"/>
    <w:rsid w:val="00456190"/>
    <w:rsid w:val="004957A9"/>
    <w:rsid w:val="004976DE"/>
    <w:rsid w:val="004D39E9"/>
    <w:rsid w:val="004F25EE"/>
    <w:rsid w:val="004F35CF"/>
    <w:rsid w:val="005127F1"/>
    <w:rsid w:val="00512D12"/>
    <w:rsid w:val="005425C2"/>
    <w:rsid w:val="00577A52"/>
    <w:rsid w:val="00594314"/>
    <w:rsid w:val="005A0ED9"/>
    <w:rsid w:val="005A64AE"/>
    <w:rsid w:val="005B06DC"/>
    <w:rsid w:val="005C18DA"/>
    <w:rsid w:val="005E5D37"/>
    <w:rsid w:val="005F56B9"/>
    <w:rsid w:val="006271C2"/>
    <w:rsid w:val="006411EF"/>
    <w:rsid w:val="00654732"/>
    <w:rsid w:val="006644A9"/>
    <w:rsid w:val="00672A70"/>
    <w:rsid w:val="006C1916"/>
    <w:rsid w:val="006D5397"/>
    <w:rsid w:val="006E5756"/>
    <w:rsid w:val="006E633E"/>
    <w:rsid w:val="006F5583"/>
    <w:rsid w:val="006F6A06"/>
    <w:rsid w:val="007107D8"/>
    <w:rsid w:val="00722E22"/>
    <w:rsid w:val="00772CF8"/>
    <w:rsid w:val="00787C86"/>
    <w:rsid w:val="00791D14"/>
    <w:rsid w:val="00793C92"/>
    <w:rsid w:val="007A113A"/>
    <w:rsid w:val="007E2FC5"/>
    <w:rsid w:val="007F1B12"/>
    <w:rsid w:val="0081577A"/>
    <w:rsid w:val="00824856"/>
    <w:rsid w:val="008320CD"/>
    <w:rsid w:val="0084053A"/>
    <w:rsid w:val="00846583"/>
    <w:rsid w:val="00856CEE"/>
    <w:rsid w:val="00861FDC"/>
    <w:rsid w:val="00865CD1"/>
    <w:rsid w:val="00882A5E"/>
    <w:rsid w:val="0089479E"/>
    <w:rsid w:val="009356C4"/>
    <w:rsid w:val="00945077"/>
    <w:rsid w:val="00962A63"/>
    <w:rsid w:val="009713AE"/>
    <w:rsid w:val="00971CBC"/>
    <w:rsid w:val="0097356C"/>
    <w:rsid w:val="009757D2"/>
    <w:rsid w:val="00977EB0"/>
    <w:rsid w:val="00995DE5"/>
    <w:rsid w:val="009B23EF"/>
    <w:rsid w:val="009D2FB1"/>
    <w:rsid w:val="009E4BBE"/>
    <w:rsid w:val="00A16939"/>
    <w:rsid w:val="00A27563"/>
    <w:rsid w:val="00A565A9"/>
    <w:rsid w:val="00A644EC"/>
    <w:rsid w:val="00A7598D"/>
    <w:rsid w:val="00A97AFE"/>
    <w:rsid w:val="00AA3719"/>
    <w:rsid w:val="00AD2BF3"/>
    <w:rsid w:val="00AE7C69"/>
    <w:rsid w:val="00AF0EAE"/>
    <w:rsid w:val="00B141D2"/>
    <w:rsid w:val="00B4594A"/>
    <w:rsid w:val="00B56483"/>
    <w:rsid w:val="00B63614"/>
    <w:rsid w:val="00BE6D92"/>
    <w:rsid w:val="00BF712A"/>
    <w:rsid w:val="00C31A11"/>
    <w:rsid w:val="00C45ED1"/>
    <w:rsid w:val="00C52CB6"/>
    <w:rsid w:val="00C5744B"/>
    <w:rsid w:val="00C70EC8"/>
    <w:rsid w:val="00C92992"/>
    <w:rsid w:val="00CA37FB"/>
    <w:rsid w:val="00CB0E32"/>
    <w:rsid w:val="00CC1FB5"/>
    <w:rsid w:val="00CC6928"/>
    <w:rsid w:val="00CF139F"/>
    <w:rsid w:val="00D754E4"/>
    <w:rsid w:val="00D80FC2"/>
    <w:rsid w:val="00DB5DDA"/>
    <w:rsid w:val="00DC50C9"/>
    <w:rsid w:val="00DC68B1"/>
    <w:rsid w:val="00E0483E"/>
    <w:rsid w:val="00E509D6"/>
    <w:rsid w:val="00E71DD6"/>
    <w:rsid w:val="00E806D1"/>
    <w:rsid w:val="00E83164"/>
    <w:rsid w:val="00E900AE"/>
    <w:rsid w:val="00ED48A5"/>
    <w:rsid w:val="00EF5A22"/>
    <w:rsid w:val="00F03F72"/>
    <w:rsid w:val="00F114DC"/>
    <w:rsid w:val="00F11C64"/>
    <w:rsid w:val="00F63139"/>
    <w:rsid w:val="00F6625A"/>
    <w:rsid w:val="00F918C0"/>
    <w:rsid w:val="00F92F54"/>
    <w:rsid w:val="00FB1A64"/>
    <w:rsid w:val="00FB4961"/>
    <w:rsid w:val="00FB7C61"/>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2</cp:revision>
  <cp:lastPrinted>2017-12-04T20:54:00Z</cp:lastPrinted>
  <dcterms:created xsi:type="dcterms:W3CDTF">2017-12-04T20:54:00Z</dcterms:created>
  <dcterms:modified xsi:type="dcterms:W3CDTF">2017-12-04T20:54:00Z</dcterms:modified>
</cp:coreProperties>
</file>