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34A5A0A6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B26283">
        <w:rPr>
          <w:sz w:val="28"/>
          <w:szCs w:val="28"/>
          <w:u w:val="single"/>
        </w:rPr>
        <w:t>3</w:t>
      </w:r>
      <w:r w:rsidR="00B26283" w:rsidRPr="00B26283">
        <w:rPr>
          <w:sz w:val="28"/>
          <w:szCs w:val="28"/>
          <w:u w:val="single"/>
          <w:vertAlign w:val="superscript"/>
        </w:rPr>
        <w:t>rd</w:t>
      </w:r>
      <w:r w:rsidR="00B26283">
        <w:rPr>
          <w:sz w:val="28"/>
          <w:szCs w:val="28"/>
          <w:u w:val="single"/>
        </w:rPr>
        <w:t xml:space="preserve"> April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8421FA">
        <w:rPr>
          <w:sz w:val="28"/>
          <w:szCs w:val="28"/>
          <w:u w:val="single"/>
        </w:rPr>
        <w:t>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4A71FD61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B26283">
        <w:t>6</w:t>
      </w:r>
      <w:r w:rsidR="00B26283" w:rsidRPr="00B26283">
        <w:rPr>
          <w:vertAlign w:val="superscript"/>
        </w:rPr>
        <w:t>th</w:t>
      </w:r>
      <w:r w:rsidR="00B26283">
        <w:t xml:space="preserve"> March</w:t>
      </w:r>
      <w:r w:rsidR="007A121F">
        <w:t>, 201</w:t>
      </w:r>
      <w:r w:rsidR="00002CA2">
        <w:t>9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2125931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–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16B6F72" w14:textId="26AEFA28" w:rsidR="00B26283" w:rsidRDefault="00B26283" w:rsidP="00B2628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68B91062" w14:textId="6EDAF0D5" w:rsidR="00B26283" w:rsidRDefault="00B26283" w:rsidP="00B2628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Tender Specification</w:t>
      </w:r>
    </w:p>
    <w:p w14:paraId="605600C1" w14:textId="55B10642" w:rsidR="00B26283" w:rsidRPr="00B26283" w:rsidRDefault="00B26283" w:rsidP="00B26283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Repairs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7846847" w14:textId="6E5B3827" w:rsidR="0043414E" w:rsidRPr="008E7E1C" w:rsidRDefault="002C3A05" w:rsidP="008E7E1C">
      <w:pPr>
        <w:pStyle w:val="NoSpacing"/>
        <w:numPr>
          <w:ilvl w:val="0"/>
          <w:numId w:val="11"/>
        </w:numPr>
      </w:pPr>
      <w:r>
        <w:t>Annual Parish Meeting</w:t>
      </w:r>
      <w:r w:rsidR="00B26283">
        <w:t xml:space="preserve"> – to set Agenda</w:t>
      </w:r>
      <w:bookmarkStart w:id="0" w:name="_GoBack"/>
      <w:bookmarkEnd w:id="0"/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6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2019-04-02T16:32:00Z</cp:lastPrinted>
  <dcterms:created xsi:type="dcterms:W3CDTF">2019-04-02T16:33:00Z</dcterms:created>
  <dcterms:modified xsi:type="dcterms:W3CDTF">2019-04-02T16:33:00Z</dcterms:modified>
</cp:coreProperties>
</file>